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785"/>
        <w:gridCol w:w="4786"/>
      </w:tblGrid>
      <w:tr w:rsidR="006C5904" w:rsidRPr="005271B8" w:rsidTr="00AE4E1D">
        <w:tc>
          <w:tcPr>
            <w:tcW w:w="4785" w:type="dxa"/>
          </w:tcPr>
          <w:p w:rsidR="006C5904" w:rsidRDefault="006C5904" w:rsidP="00AE4E1D">
            <w:pPr>
              <w:jc w:val="both"/>
              <w:rPr>
                <w:b/>
                <w:lang w:val="en-US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943100" cy="548640"/>
                  <wp:effectExtent l="19050" t="0" r="0" b="0"/>
                  <wp:docPr id="3" name="Рисунок 1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548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6C5904" w:rsidRPr="00B10836" w:rsidRDefault="009300DA" w:rsidP="00AE4E1D">
            <w:pPr>
              <w:jc w:val="right"/>
            </w:pPr>
            <w:hyperlink r:id="rId9" w:history="1">
              <w:r w:rsidR="006C5904" w:rsidRPr="00452487">
                <w:rPr>
                  <w:rStyle w:val="aa"/>
                  <w:lang w:val="en-US"/>
                </w:rPr>
                <w:t>http</w:t>
              </w:r>
              <w:r w:rsidR="006C5904" w:rsidRPr="00452487">
                <w:rPr>
                  <w:rStyle w:val="aa"/>
                </w:rPr>
                <w:t>://</w:t>
              </w:r>
              <w:r w:rsidR="006C5904" w:rsidRPr="00452487">
                <w:rPr>
                  <w:rStyle w:val="aa"/>
                  <w:lang w:val="en-US"/>
                </w:rPr>
                <w:t>www</w:t>
              </w:r>
              <w:r w:rsidR="006C5904" w:rsidRPr="00452487">
                <w:rPr>
                  <w:rStyle w:val="aa"/>
                </w:rPr>
                <w:t>.1</w:t>
              </w:r>
              <w:proofErr w:type="spellStart"/>
              <w:r w:rsidR="006C5904" w:rsidRPr="00452487">
                <w:rPr>
                  <w:rStyle w:val="aa"/>
                  <w:lang w:val="en-US"/>
                </w:rPr>
                <w:t>crv</w:t>
              </w:r>
              <w:proofErr w:type="spellEnd"/>
              <w:r w:rsidR="006C5904" w:rsidRPr="00452487">
                <w:rPr>
                  <w:rStyle w:val="aa"/>
                </w:rPr>
                <w:t>.</w:t>
              </w:r>
              <w:proofErr w:type="spellStart"/>
              <w:r w:rsidR="006C5904" w:rsidRPr="00452487">
                <w:rPr>
                  <w:rStyle w:val="aa"/>
                  <w:lang w:val="en-US"/>
                </w:rPr>
                <w:t>ru</w:t>
              </w:r>
              <w:proofErr w:type="spellEnd"/>
            </w:hyperlink>
            <w:r w:rsidR="006C5904" w:rsidRPr="00916977">
              <w:t xml:space="preserve"> </w:t>
            </w:r>
          </w:p>
          <w:p w:rsidR="006C5904" w:rsidRPr="00B10836" w:rsidRDefault="006C5904" w:rsidP="00AE4E1D">
            <w:pPr>
              <w:jc w:val="right"/>
            </w:pPr>
            <w:r>
              <w:t xml:space="preserve">Ковтун Павел, тел: </w:t>
            </w:r>
            <w:r w:rsidRPr="0073031D">
              <w:t>8</w:t>
            </w:r>
            <w:r>
              <w:rPr>
                <w:lang w:val="en-US"/>
              </w:rPr>
              <w:t> </w:t>
            </w:r>
            <w:r w:rsidRPr="0073031D">
              <w:t xml:space="preserve">905 </w:t>
            </w:r>
            <w:r w:rsidRPr="00B10836">
              <w:t>27 28 29 1</w:t>
            </w:r>
          </w:p>
          <w:p w:rsidR="006C5904" w:rsidRPr="00B10836" w:rsidRDefault="006C5904" w:rsidP="00AE4E1D">
            <w:pPr>
              <w:jc w:val="right"/>
              <w:rPr>
                <w:lang w:val="en-US"/>
              </w:rPr>
            </w:pPr>
            <w:r>
              <w:rPr>
                <w:lang w:val="en-US"/>
              </w:rPr>
              <w:t>e</w:t>
            </w:r>
            <w:r w:rsidRPr="00B10836">
              <w:rPr>
                <w:lang w:val="en-US"/>
              </w:rPr>
              <w:t>-</w:t>
            </w:r>
            <w:r>
              <w:rPr>
                <w:lang w:val="en-US"/>
              </w:rPr>
              <w:t>mail</w:t>
            </w:r>
            <w:r w:rsidRPr="00B10836">
              <w:rPr>
                <w:lang w:val="en-US"/>
              </w:rPr>
              <w:t xml:space="preserve">: </w:t>
            </w:r>
            <w:hyperlink r:id="rId10" w:history="1">
              <w:r w:rsidRPr="00452487">
                <w:rPr>
                  <w:rStyle w:val="aa"/>
                  <w:lang w:val="en-US"/>
                </w:rPr>
                <w:t>pw</w:t>
              </w:r>
              <w:r w:rsidRPr="00B10836">
                <w:rPr>
                  <w:rStyle w:val="aa"/>
                  <w:lang w:val="en-US"/>
                </w:rPr>
                <w:t>@1</w:t>
              </w:r>
              <w:r w:rsidRPr="00452487">
                <w:rPr>
                  <w:rStyle w:val="aa"/>
                  <w:lang w:val="en-US"/>
                </w:rPr>
                <w:t>crv</w:t>
              </w:r>
              <w:r w:rsidRPr="00B10836">
                <w:rPr>
                  <w:rStyle w:val="aa"/>
                  <w:lang w:val="en-US"/>
                </w:rPr>
                <w:t>.</w:t>
              </w:r>
              <w:r w:rsidRPr="00452487">
                <w:rPr>
                  <w:rStyle w:val="aa"/>
                  <w:lang w:val="en-US"/>
                </w:rPr>
                <w:t>ru</w:t>
              </w:r>
            </w:hyperlink>
            <w:r w:rsidRPr="00B10836">
              <w:rPr>
                <w:lang w:val="en-US"/>
              </w:rPr>
              <w:t xml:space="preserve">, </w:t>
            </w:r>
            <w:hyperlink r:id="rId11" w:history="1">
              <w:r w:rsidRPr="00452487">
                <w:rPr>
                  <w:rStyle w:val="aa"/>
                  <w:lang w:val="en-US"/>
                </w:rPr>
                <w:t>trademet</w:t>
              </w:r>
              <w:r w:rsidRPr="00B10836">
                <w:rPr>
                  <w:rStyle w:val="aa"/>
                  <w:lang w:val="en-US"/>
                </w:rPr>
                <w:t>@</w:t>
              </w:r>
              <w:r w:rsidRPr="00452487">
                <w:rPr>
                  <w:rStyle w:val="aa"/>
                  <w:lang w:val="en-US"/>
                </w:rPr>
                <w:t>gmail</w:t>
              </w:r>
              <w:r w:rsidRPr="00B10836">
                <w:rPr>
                  <w:rStyle w:val="aa"/>
                  <w:lang w:val="en-US"/>
                </w:rPr>
                <w:t>.</w:t>
              </w:r>
              <w:r w:rsidRPr="00452487">
                <w:rPr>
                  <w:rStyle w:val="aa"/>
                  <w:lang w:val="en-US"/>
                </w:rPr>
                <w:t>com</w:t>
              </w:r>
            </w:hyperlink>
          </w:p>
        </w:tc>
      </w:tr>
    </w:tbl>
    <w:p w:rsidR="006C5904" w:rsidRPr="00FF0868" w:rsidRDefault="006C5904" w:rsidP="006C5904">
      <w:pPr>
        <w:pBdr>
          <w:bottom w:val="single" w:sz="6" w:space="1" w:color="auto"/>
        </w:pBdr>
        <w:jc w:val="both"/>
        <w:rPr>
          <w:b/>
          <w:lang w:val="en-US"/>
        </w:rPr>
      </w:pPr>
    </w:p>
    <w:p w:rsidR="00C441C5" w:rsidRDefault="00C441C5" w:rsidP="006C5904">
      <w:pPr>
        <w:jc w:val="center"/>
        <w:rPr>
          <w:b/>
          <w:lang w:val="en-US"/>
        </w:rPr>
      </w:pPr>
    </w:p>
    <w:p w:rsidR="00C441C5" w:rsidRDefault="00C441C5" w:rsidP="006C5904">
      <w:pPr>
        <w:jc w:val="center"/>
        <w:rPr>
          <w:b/>
          <w:lang w:val="en-US"/>
        </w:rPr>
      </w:pPr>
    </w:p>
    <w:p w:rsidR="00C441C5" w:rsidRDefault="00C441C5" w:rsidP="006C5904">
      <w:pPr>
        <w:jc w:val="center"/>
        <w:rPr>
          <w:b/>
          <w:lang w:val="en-US"/>
        </w:rPr>
      </w:pPr>
    </w:p>
    <w:p w:rsidR="00C441C5" w:rsidRPr="005271B8" w:rsidRDefault="00C441C5" w:rsidP="006C5904">
      <w:pPr>
        <w:jc w:val="center"/>
        <w:rPr>
          <w:b/>
          <w:lang w:val="en-US"/>
        </w:rPr>
      </w:pPr>
    </w:p>
    <w:p w:rsidR="003A61D3" w:rsidRPr="005271B8" w:rsidRDefault="003A61D3" w:rsidP="006C5904">
      <w:pPr>
        <w:jc w:val="center"/>
        <w:rPr>
          <w:b/>
          <w:lang w:val="en-US"/>
        </w:rPr>
      </w:pPr>
    </w:p>
    <w:p w:rsidR="003A61D3" w:rsidRPr="005271B8" w:rsidRDefault="003A61D3" w:rsidP="006C5904">
      <w:pPr>
        <w:jc w:val="center"/>
        <w:rPr>
          <w:b/>
          <w:lang w:val="en-US"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2406650</wp:posOffset>
            </wp:positionH>
            <wp:positionV relativeFrom="margin">
              <wp:posOffset>2635250</wp:posOffset>
            </wp:positionV>
            <wp:extent cx="1067435" cy="828040"/>
            <wp:effectExtent l="19050" t="0" r="0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82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61D3" w:rsidRPr="005271B8" w:rsidRDefault="003A61D3" w:rsidP="006C5904">
      <w:pPr>
        <w:jc w:val="center"/>
        <w:rPr>
          <w:b/>
          <w:lang w:val="en-US"/>
        </w:rPr>
      </w:pPr>
    </w:p>
    <w:p w:rsidR="00C441C5" w:rsidRDefault="00C441C5" w:rsidP="006C5904">
      <w:pPr>
        <w:jc w:val="center"/>
        <w:rPr>
          <w:b/>
          <w:lang w:val="en-US"/>
        </w:rPr>
      </w:pPr>
    </w:p>
    <w:p w:rsidR="006C5904" w:rsidRPr="00FF0868" w:rsidRDefault="006C5904" w:rsidP="006C5904">
      <w:pPr>
        <w:jc w:val="center"/>
        <w:rPr>
          <w:b/>
          <w:lang w:val="en-US"/>
        </w:rPr>
      </w:pPr>
    </w:p>
    <w:p w:rsidR="00C441C5" w:rsidRPr="005271B8" w:rsidRDefault="006C5904" w:rsidP="006C5904">
      <w:pPr>
        <w:jc w:val="center"/>
        <w:rPr>
          <w:rFonts w:ascii="Trebuchet MS" w:hAnsi="Trebuchet MS"/>
          <w:b/>
        </w:rPr>
      </w:pPr>
      <w:r>
        <w:rPr>
          <w:rFonts w:ascii="Trebuchet MS" w:hAnsi="Trebuchet MS"/>
          <w:b/>
        </w:rPr>
        <w:t>Дельфин 1.</w:t>
      </w:r>
      <w:r w:rsidR="005271B8" w:rsidRPr="005271B8">
        <w:rPr>
          <w:rFonts w:ascii="Trebuchet MS" w:hAnsi="Trebuchet MS"/>
          <w:b/>
        </w:rPr>
        <w:t>3</w:t>
      </w:r>
    </w:p>
    <w:p w:rsidR="006C5904" w:rsidRPr="006C5904" w:rsidRDefault="005271B8" w:rsidP="006C5904">
      <w:pPr>
        <w:jc w:val="center"/>
        <w:rPr>
          <w:rFonts w:ascii="Trebuchet MS" w:hAnsi="Trebuchet MS"/>
        </w:rPr>
      </w:pPr>
      <w:r>
        <w:rPr>
          <w:rFonts w:ascii="Trebuchet MS" w:hAnsi="Trebuchet MS"/>
          <w:b/>
        </w:rPr>
        <w:t>Экспертная с</w:t>
      </w:r>
      <w:r w:rsidR="00C441C5" w:rsidRPr="005271B8">
        <w:rPr>
          <w:rFonts w:ascii="Trebuchet MS" w:hAnsi="Trebuchet MS"/>
          <w:b/>
        </w:rPr>
        <w:t xml:space="preserve">истема </w:t>
      </w:r>
      <w:r w:rsidR="00C441C5">
        <w:rPr>
          <w:rFonts w:ascii="Trebuchet MS" w:hAnsi="Trebuchet MS"/>
          <w:b/>
        </w:rPr>
        <w:t>у</w:t>
      </w:r>
      <w:r w:rsidR="006C5904" w:rsidRPr="00FF0868">
        <w:rPr>
          <w:rFonts w:ascii="Trebuchet MS" w:hAnsi="Trebuchet MS"/>
          <w:b/>
        </w:rPr>
        <w:t>правление запасами.</w:t>
      </w:r>
    </w:p>
    <w:p w:rsidR="006C5904" w:rsidRDefault="006C5904" w:rsidP="00623FC3">
      <w:pPr>
        <w:jc w:val="both"/>
        <w:rPr>
          <w:b/>
        </w:rPr>
      </w:pPr>
    </w:p>
    <w:p w:rsidR="006C5904" w:rsidRDefault="006C5904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p w:rsidR="00C441C5" w:rsidRDefault="00C441C5" w:rsidP="00623FC3">
      <w:pPr>
        <w:jc w:val="both"/>
        <w:rPr>
          <w:b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83042157"/>
        <w:docPartObj>
          <w:docPartGallery w:val="Table of Contents"/>
          <w:docPartUnique/>
        </w:docPartObj>
      </w:sdtPr>
      <w:sdtContent>
        <w:p w:rsidR="006D7EFC" w:rsidRDefault="006D7EFC">
          <w:pPr>
            <w:pStyle w:val="af"/>
          </w:pPr>
          <w:r w:rsidRPr="006D7EFC">
            <w:rPr>
              <w:color w:val="auto"/>
            </w:rPr>
            <w:t>Оглавление</w:t>
          </w:r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r>
            <w:fldChar w:fldCharType="begin"/>
          </w:r>
          <w:r w:rsidR="006D7EFC">
            <w:instrText xml:space="preserve"> TOC \o "1-3" \h \z \u </w:instrText>
          </w:r>
          <w:r>
            <w:fldChar w:fldCharType="separate"/>
          </w:r>
          <w:hyperlink w:anchor="_Toc331654715" w:history="1">
            <w:r w:rsidR="006D7EFC" w:rsidRPr="006D7EFC">
              <w:rPr>
                <w:rStyle w:val="aa"/>
                <w:b/>
                <w:noProof/>
              </w:rPr>
              <w:t>Введение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_Toc331654715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3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16" w:history="1">
            <w:r w:rsidR="005271B8">
              <w:rPr>
                <w:rStyle w:val="aa"/>
                <w:b/>
                <w:noProof/>
              </w:rPr>
              <w:t xml:space="preserve">Настройки системы Дельфин 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_Toc331654716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6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17" w:history="1">
            <w:r w:rsidR="006D7EFC" w:rsidRPr="006D7EFC">
              <w:rPr>
                <w:rStyle w:val="aa"/>
                <w:b/>
                <w:noProof/>
              </w:rPr>
              <w:t>1. Первая вкладка: Товары (отбор)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_Toc331654717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6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18" w:history="1">
            <w:r w:rsidR="006D7EFC" w:rsidRPr="006D7EFC">
              <w:rPr>
                <w:rStyle w:val="aa"/>
                <w:b/>
                <w:noProof/>
              </w:rPr>
              <w:t>2. Вторая вкладка: Товары (расчет)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_Toc331654718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8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31"/>
            <w:tabs>
              <w:tab w:val="right" w:leader="dot" w:pos="9345"/>
            </w:tabs>
            <w:rPr>
              <w:b/>
              <w:noProof/>
            </w:rPr>
          </w:pPr>
          <w:hyperlink w:anchor="_Toc331654719" w:history="1">
            <w:r w:rsidR="006D7EFC" w:rsidRPr="006D7EFC">
              <w:rPr>
                <w:rStyle w:val="aa"/>
                <w:b/>
                <w:noProof/>
              </w:rPr>
              <w:t>2.6. Подвкладка "Продажа со склада"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_Toc331654719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10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31"/>
            <w:tabs>
              <w:tab w:val="right" w:leader="dot" w:pos="9345"/>
            </w:tabs>
            <w:rPr>
              <w:b/>
              <w:noProof/>
            </w:rPr>
          </w:pPr>
          <w:hyperlink w:anchor="_Toc331654720" w:history="1">
            <w:r w:rsidR="006D7EFC" w:rsidRPr="006D7EFC">
              <w:rPr>
                <w:rStyle w:val="aa"/>
                <w:b/>
                <w:noProof/>
              </w:rPr>
              <w:t>2.7. Подвкладка "Под клиентский заказ"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_Toc331654720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15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1" w:history="1">
            <w:r w:rsidR="006D7EFC" w:rsidRPr="006D7EFC">
              <w:rPr>
                <w:rStyle w:val="aa"/>
                <w:b/>
                <w:noProof/>
              </w:rPr>
              <w:t>3. Третья вкладка: Товары (форма)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_Toc331654721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19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2" w:history="1">
            <w:r w:rsidR="006D7EFC" w:rsidRPr="006D7EFC">
              <w:rPr>
                <w:rStyle w:val="aa"/>
                <w:b/>
                <w:noProof/>
              </w:rPr>
              <w:t>4. Четвертая вкладка: Заказы поставщику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_Toc331654722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21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23" w:history="1">
            <w:r w:rsidR="006D7EFC" w:rsidRPr="006D7EFC">
              <w:rPr>
                <w:rStyle w:val="aa"/>
                <w:b/>
                <w:noProof/>
              </w:rPr>
              <w:t>Группы аналитики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_Toc331654723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23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24" w:history="1">
            <w:r w:rsidR="006D7EFC" w:rsidRPr="006D7EFC">
              <w:rPr>
                <w:rStyle w:val="aa"/>
                <w:b/>
                <w:noProof/>
              </w:rPr>
              <w:t>Рабочее место менеджера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_Toc331654724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24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5" w:history="1">
            <w:r w:rsidR="006D7EFC" w:rsidRPr="006D7EFC">
              <w:rPr>
                <w:rStyle w:val="aa"/>
                <w:b/>
                <w:noProof/>
              </w:rPr>
              <w:t>1. Вкладка: «Товары»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_Toc331654725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24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6" w:history="1">
            <w:r w:rsidR="006D7EFC" w:rsidRPr="006D7EFC">
              <w:rPr>
                <w:rStyle w:val="aa"/>
                <w:b/>
                <w:noProof/>
              </w:rPr>
              <w:t>2. Вкладка «Формируемые заказы»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_Toc331654726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32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27" w:history="1">
            <w:r w:rsidR="006D7EFC" w:rsidRPr="006D7EFC">
              <w:rPr>
                <w:rStyle w:val="aa"/>
                <w:b/>
                <w:noProof/>
              </w:rPr>
              <w:t>Форма «Отчет по Товару»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_Toc331654727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38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8" w:history="1">
            <w:r w:rsidR="006D7EFC" w:rsidRPr="006D7EFC">
              <w:rPr>
                <w:rStyle w:val="aa"/>
                <w:b/>
                <w:noProof/>
              </w:rPr>
              <w:t>1. Вкладка «Свойства».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_Toc331654728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38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29" w:history="1">
            <w:r w:rsidR="006D7EFC" w:rsidRPr="006D7EFC">
              <w:rPr>
                <w:rStyle w:val="aa"/>
                <w:b/>
                <w:noProof/>
              </w:rPr>
              <w:t>2. Вкладки «Реализация», «Резервы», «Заказы покупателей» и «Заказы поставщикам»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_Toc331654729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39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30" w:history="1">
            <w:r w:rsidR="006D7EFC" w:rsidRPr="006D7EFC">
              <w:rPr>
                <w:rStyle w:val="aa"/>
                <w:b/>
                <w:noProof/>
              </w:rPr>
              <w:t>3. Вкладка «Показатели товара»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_Toc331654730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40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21"/>
            <w:tabs>
              <w:tab w:val="right" w:leader="dot" w:pos="9345"/>
            </w:tabs>
            <w:rPr>
              <w:b/>
              <w:noProof/>
            </w:rPr>
          </w:pPr>
          <w:hyperlink w:anchor="_Toc331654731" w:history="1">
            <w:r w:rsidR="006D7EFC" w:rsidRPr="006D7EFC">
              <w:rPr>
                <w:rStyle w:val="aa"/>
                <w:b/>
                <w:noProof/>
              </w:rPr>
              <w:t>4. Вкладка «Рекомендация»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_Toc331654731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43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32" w:history="1">
            <w:r w:rsidR="006D7EFC" w:rsidRPr="006D7EFC">
              <w:rPr>
                <w:rStyle w:val="aa"/>
                <w:b/>
                <w:noProof/>
              </w:rPr>
              <w:t>Автообработка.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_Toc331654732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44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Pr="006D7EFC" w:rsidRDefault="009300DA">
          <w:pPr>
            <w:pStyle w:val="11"/>
            <w:tabs>
              <w:tab w:val="right" w:leader="dot" w:pos="9345"/>
            </w:tabs>
            <w:rPr>
              <w:b/>
              <w:noProof/>
            </w:rPr>
          </w:pPr>
          <w:hyperlink w:anchor="_Toc331654733" w:history="1">
            <w:r w:rsidR="006D7EFC" w:rsidRPr="006D7EFC">
              <w:rPr>
                <w:rStyle w:val="aa"/>
                <w:b/>
                <w:noProof/>
              </w:rPr>
              <w:t>Заключение</w:t>
            </w:r>
            <w:r w:rsidR="006D7EFC" w:rsidRPr="006D7EFC">
              <w:rPr>
                <w:b/>
                <w:noProof/>
                <w:webHidden/>
              </w:rPr>
              <w:tab/>
            </w:r>
            <w:r w:rsidRPr="006D7EFC">
              <w:rPr>
                <w:b/>
                <w:noProof/>
                <w:webHidden/>
              </w:rPr>
              <w:fldChar w:fldCharType="begin"/>
            </w:r>
            <w:r w:rsidR="006D7EFC" w:rsidRPr="006D7EFC">
              <w:rPr>
                <w:b/>
                <w:noProof/>
                <w:webHidden/>
              </w:rPr>
              <w:instrText xml:space="preserve"> PAGEREF _Toc331654733 \h </w:instrText>
            </w:r>
            <w:r w:rsidRPr="006D7EFC">
              <w:rPr>
                <w:b/>
                <w:noProof/>
                <w:webHidden/>
              </w:rPr>
            </w:r>
            <w:r w:rsidRPr="006D7EFC">
              <w:rPr>
                <w:b/>
                <w:noProof/>
                <w:webHidden/>
              </w:rPr>
              <w:fldChar w:fldCharType="separate"/>
            </w:r>
            <w:r w:rsidR="006D7EFC" w:rsidRPr="006D7EFC">
              <w:rPr>
                <w:b/>
                <w:noProof/>
                <w:webHidden/>
              </w:rPr>
              <w:t>45</w:t>
            </w:r>
            <w:r w:rsidRPr="006D7EFC">
              <w:rPr>
                <w:b/>
                <w:noProof/>
                <w:webHidden/>
              </w:rPr>
              <w:fldChar w:fldCharType="end"/>
            </w:r>
          </w:hyperlink>
        </w:p>
        <w:p w:rsidR="006D7EFC" w:rsidRDefault="009300DA">
          <w:r>
            <w:fldChar w:fldCharType="end"/>
          </w:r>
        </w:p>
      </w:sdtContent>
    </w:sdt>
    <w:p w:rsidR="00C441C5" w:rsidRDefault="00C441C5">
      <w:pPr>
        <w:rPr>
          <w:rFonts w:cs="Calibri"/>
          <w:b/>
        </w:rPr>
      </w:pPr>
    </w:p>
    <w:p w:rsidR="006D7EFC" w:rsidRDefault="006D7EFC">
      <w:pPr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bookmarkStart w:id="0" w:name="_Toc331654715"/>
      <w:r>
        <w:br w:type="page"/>
      </w:r>
    </w:p>
    <w:p w:rsidR="00C441C5" w:rsidRPr="00C441C5" w:rsidRDefault="00C441C5" w:rsidP="00C441C5">
      <w:pPr>
        <w:pStyle w:val="1"/>
        <w:rPr>
          <w:color w:val="auto"/>
        </w:rPr>
      </w:pPr>
      <w:r w:rsidRPr="00C441C5">
        <w:rPr>
          <w:color w:val="auto"/>
        </w:rPr>
        <w:lastRenderedPageBreak/>
        <w:t>Введение</w:t>
      </w:r>
      <w:bookmarkEnd w:id="0"/>
    </w:p>
    <w:p w:rsidR="00C441C5" w:rsidRDefault="00C441C5" w:rsidP="003C5FB2">
      <w:pPr>
        <w:jc w:val="both"/>
        <w:rPr>
          <w:rFonts w:cs="Calibri"/>
        </w:rPr>
      </w:pPr>
    </w:p>
    <w:p w:rsidR="003C5FB2" w:rsidRPr="006020D3" w:rsidRDefault="005271B8" w:rsidP="003C5FB2">
      <w:pPr>
        <w:jc w:val="both"/>
        <w:rPr>
          <w:rFonts w:cs="Calibri"/>
        </w:rPr>
      </w:pPr>
      <w:r>
        <w:rPr>
          <w:rFonts w:cs="Calibri"/>
        </w:rPr>
        <w:t>Представляем</w:t>
      </w:r>
      <w:r w:rsidR="003C5FB2" w:rsidRPr="006020D3">
        <w:rPr>
          <w:rFonts w:cs="Calibri"/>
        </w:rPr>
        <w:t xml:space="preserve"> вашему вниманию инструментарий помогающий менеджеру в процессе </w:t>
      </w:r>
      <w:r>
        <w:rPr>
          <w:rFonts w:cs="Calibri"/>
        </w:rPr>
        <w:t>управления запасами и проведения закупок товаров.</w:t>
      </w:r>
    </w:p>
    <w:p w:rsidR="003C5FB2" w:rsidRPr="006020D3" w:rsidRDefault="003C5FB2" w:rsidP="003C5FB2">
      <w:pPr>
        <w:rPr>
          <w:rFonts w:cs="Calibri"/>
        </w:rPr>
      </w:pPr>
    </w:p>
    <w:p w:rsidR="003C5FB2" w:rsidRPr="006020D3" w:rsidRDefault="003C5FB2" w:rsidP="003C5FB2">
      <w:pPr>
        <w:jc w:val="center"/>
        <w:rPr>
          <w:rFonts w:cs="Calibri"/>
        </w:rPr>
      </w:pPr>
      <w:r>
        <w:rPr>
          <w:rFonts w:cs="Calibri"/>
          <w:noProof/>
          <w:lang w:eastAsia="ru-RU"/>
        </w:rPr>
        <w:drawing>
          <wp:inline distT="0" distB="0" distL="0" distR="0">
            <wp:extent cx="5908675" cy="25495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3809" r="493" b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54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FB2" w:rsidRDefault="003C5FB2" w:rsidP="003C5FB2">
      <w:pPr>
        <w:rPr>
          <w:rFonts w:cs="Calibri"/>
        </w:rPr>
      </w:pPr>
      <w:r>
        <w:rPr>
          <w:rFonts w:cs="Calibri"/>
          <w:b/>
        </w:rPr>
        <w:t xml:space="preserve">Результат </w:t>
      </w:r>
      <w:r w:rsidR="005271B8">
        <w:rPr>
          <w:rFonts w:cs="Calibri"/>
          <w:b/>
        </w:rPr>
        <w:t>работы экспертной</w:t>
      </w:r>
      <w:r>
        <w:rPr>
          <w:rFonts w:cs="Calibri"/>
          <w:b/>
        </w:rPr>
        <w:t xml:space="preserve"> системы: </w:t>
      </w:r>
      <w:r>
        <w:rPr>
          <w:rFonts w:cs="Calibri"/>
        </w:rPr>
        <w:t>оптимально составленный заказ поставщику - с таким набором товарных позиций по количеству и составу, который является наиболее эффективным с точки зрения ведения торговли, с учетом заданных товарных и транспортных ограничений</w:t>
      </w:r>
    </w:p>
    <w:p w:rsidR="003C5FB2" w:rsidRPr="003C5FB2" w:rsidRDefault="003C5FB2" w:rsidP="003C5FB2">
      <w:pPr>
        <w:rPr>
          <w:rFonts w:cs="Calibri"/>
          <w:b/>
        </w:rPr>
      </w:pPr>
    </w:p>
    <w:p w:rsidR="003C5FB2" w:rsidRPr="00DB41D4" w:rsidRDefault="003C5FB2" w:rsidP="003C5FB2">
      <w:pPr>
        <w:rPr>
          <w:rFonts w:cs="Calibri"/>
          <w:b/>
        </w:rPr>
      </w:pPr>
      <w:r w:rsidRPr="006020D3">
        <w:rPr>
          <w:rFonts w:cs="Calibri"/>
          <w:b/>
        </w:rPr>
        <w:t xml:space="preserve"> </w:t>
      </w:r>
      <w:r w:rsidRPr="006020D3">
        <w:rPr>
          <w:rFonts w:cs="Calibri"/>
          <w:b/>
          <w:lang w:val="en-US"/>
        </w:rPr>
        <w:t>I</w:t>
      </w:r>
      <w:r w:rsidRPr="006020D3">
        <w:rPr>
          <w:rFonts w:cs="Calibri"/>
          <w:b/>
        </w:rPr>
        <w:t xml:space="preserve">. С помощью системы </w:t>
      </w:r>
      <w:r>
        <w:rPr>
          <w:rFonts w:cs="Calibri"/>
          <w:b/>
        </w:rPr>
        <w:t>«Дельфин</w:t>
      </w:r>
      <w:r w:rsidRPr="006020D3">
        <w:rPr>
          <w:rFonts w:cs="Calibri"/>
          <w:b/>
        </w:rPr>
        <w:t xml:space="preserve">» Вы </w:t>
      </w:r>
      <w:r>
        <w:rPr>
          <w:rFonts w:cs="Calibri"/>
          <w:b/>
        </w:rPr>
        <w:t>сможете</w:t>
      </w:r>
      <w:r w:rsidRPr="006020D3">
        <w:rPr>
          <w:rFonts w:cs="Calibri"/>
          <w:b/>
        </w:rPr>
        <w:t>:</w:t>
      </w:r>
    </w:p>
    <w:p w:rsidR="003C5FB2" w:rsidRDefault="003C5FB2" w:rsidP="003C5FB2">
      <w:pPr>
        <w:rPr>
          <w:rFonts w:cs="Calibri"/>
        </w:rPr>
      </w:pPr>
      <w:r>
        <w:rPr>
          <w:rFonts w:cs="Calibri"/>
        </w:rPr>
        <w:t>- получить представление о том, какие позиции вам необходимо заказать и в каком количестве;</w:t>
      </w:r>
    </w:p>
    <w:p w:rsidR="003C5FB2" w:rsidRPr="006020D3" w:rsidRDefault="003C5FB2" w:rsidP="003C5FB2">
      <w:pPr>
        <w:rPr>
          <w:rFonts w:cs="Calibri"/>
        </w:rPr>
      </w:pPr>
      <w:r w:rsidRPr="006020D3">
        <w:rPr>
          <w:rFonts w:cs="Calibri"/>
        </w:rPr>
        <w:t xml:space="preserve">- подобрать </w:t>
      </w:r>
      <w:r>
        <w:rPr>
          <w:rFonts w:cs="Calibri"/>
        </w:rPr>
        <w:t>наиб</w:t>
      </w:r>
      <w:r w:rsidR="005271B8">
        <w:rPr>
          <w:rFonts w:cs="Calibri"/>
        </w:rPr>
        <w:t xml:space="preserve">олее эффективный состав товаров, </w:t>
      </w:r>
      <w:r>
        <w:rPr>
          <w:rFonts w:cs="Calibri"/>
        </w:rPr>
        <w:t>рекомендованных системой</w:t>
      </w:r>
      <w:r w:rsidRPr="006020D3">
        <w:rPr>
          <w:rFonts w:cs="Calibri"/>
        </w:rPr>
        <w:t>;</w:t>
      </w:r>
    </w:p>
    <w:p w:rsidR="003C5FB2" w:rsidRDefault="003C5FB2" w:rsidP="003C5FB2">
      <w:pPr>
        <w:rPr>
          <w:rFonts w:cs="Calibri"/>
        </w:rPr>
      </w:pPr>
      <w:r w:rsidRPr="006020D3">
        <w:rPr>
          <w:rFonts w:cs="Calibri"/>
        </w:rPr>
        <w:t>- автоматизировать процесс закупки товара в целом</w:t>
      </w:r>
      <w:r>
        <w:rPr>
          <w:rFonts w:cs="Calibri"/>
        </w:rPr>
        <w:t>;</w:t>
      </w:r>
    </w:p>
    <w:p w:rsidR="003C5FB2" w:rsidRPr="006020D3" w:rsidRDefault="003C5FB2" w:rsidP="003C5FB2">
      <w:pPr>
        <w:rPr>
          <w:rFonts w:cs="Calibri"/>
        </w:rPr>
      </w:pPr>
      <w:r w:rsidRPr="006020D3">
        <w:rPr>
          <w:rFonts w:cs="Calibri"/>
        </w:rPr>
        <w:t xml:space="preserve">- осуществить контроль </w:t>
      </w:r>
      <w:r>
        <w:rPr>
          <w:rFonts w:cs="Calibri"/>
        </w:rPr>
        <w:t>над</w:t>
      </w:r>
      <w:r w:rsidRPr="006020D3">
        <w:rPr>
          <w:rFonts w:cs="Calibri"/>
        </w:rPr>
        <w:t xml:space="preserve"> текущим состоянием заказов поставщику;</w:t>
      </w:r>
    </w:p>
    <w:p w:rsidR="003C5FB2" w:rsidRPr="006020D3" w:rsidRDefault="003C5FB2" w:rsidP="003C5FB2">
      <w:pPr>
        <w:rPr>
          <w:rFonts w:cs="Calibri"/>
        </w:rPr>
      </w:pPr>
    </w:p>
    <w:p w:rsidR="003C5FB2" w:rsidRPr="006020D3" w:rsidRDefault="003C5FB2" w:rsidP="003C5FB2">
      <w:pPr>
        <w:jc w:val="both"/>
        <w:rPr>
          <w:rFonts w:cs="Calibri"/>
          <w:b/>
        </w:rPr>
      </w:pPr>
      <w:r>
        <w:rPr>
          <w:rFonts w:cs="Calibri"/>
          <w:b/>
          <w:lang w:val="en-US"/>
        </w:rPr>
        <w:t>I</w:t>
      </w:r>
      <w:r w:rsidRPr="006020D3">
        <w:rPr>
          <w:rFonts w:cs="Calibri"/>
          <w:b/>
          <w:lang w:val="en-US"/>
        </w:rPr>
        <w:t>I</w:t>
      </w:r>
      <w:r w:rsidRPr="006020D3">
        <w:rPr>
          <w:rFonts w:cs="Calibri"/>
          <w:b/>
        </w:rPr>
        <w:t>. Особенности системы:</w:t>
      </w:r>
    </w:p>
    <w:p w:rsidR="003C5FB2" w:rsidRPr="00211C9B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 xml:space="preserve">1) </w:t>
      </w:r>
      <w:r>
        <w:rPr>
          <w:rFonts w:cs="Calibri"/>
        </w:rPr>
        <w:t>Высокий уровень автоматизации:</w:t>
      </w:r>
      <w:r w:rsidRPr="006020D3">
        <w:rPr>
          <w:rFonts w:cs="Calibri"/>
        </w:rPr>
        <w:t xml:space="preserve"> </w:t>
      </w:r>
      <w:r w:rsidR="005271B8">
        <w:rPr>
          <w:rFonts w:cs="Calibri"/>
        </w:rPr>
        <w:t>Дельфин</w:t>
      </w:r>
      <w:r w:rsidR="00EE6ED4">
        <w:rPr>
          <w:rFonts w:cs="Calibri"/>
        </w:rPr>
        <w:t xml:space="preserve"> </w:t>
      </w:r>
      <w:r w:rsidRPr="006020D3">
        <w:rPr>
          <w:rFonts w:cs="Calibri"/>
        </w:rPr>
        <w:t>позволяет сформировать заказ с оптимальным требуемым набором позиций всего за несколько щелчков мыши, в автоматическом режиме, без непосредственного участия оператора. При этом, у оператора, при желании, сохраняется возможность на любом этапе влиять на процесс – принимая решения на основе предоставляемых данных и внедряя их в систему, не прерывая остальные механизмы.</w:t>
      </w:r>
    </w:p>
    <w:p w:rsidR="00EE6ED4" w:rsidRPr="00EE6ED4" w:rsidRDefault="00EE6ED4" w:rsidP="003C5FB2">
      <w:pPr>
        <w:jc w:val="both"/>
        <w:rPr>
          <w:rFonts w:cs="Calibri"/>
        </w:rPr>
      </w:pPr>
      <w:r w:rsidRPr="00EE6ED4">
        <w:rPr>
          <w:rFonts w:cs="Calibri"/>
        </w:rPr>
        <w:t xml:space="preserve">2) Система позволяет работать как с конкретными </w:t>
      </w:r>
      <w:r>
        <w:rPr>
          <w:rFonts w:cs="Calibri"/>
        </w:rPr>
        <w:t>позициями номенклатуры и их характеристик, так и с абстрактными группами, к примеру, товары со свойством «цвет» = «зеленый». Таким образом, отобразит рекомендацию</w:t>
      </w:r>
      <w:r w:rsidR="00211C9B">
        <w:rPr>
          <w:rFonts w:cs="Calibri"/>
        </w:rPr>
        <w:t xml:space="preserve"> о том,</w:t>
      </w:r>
      <w:r>
        <w:rPr>
          <w:rFonts w:cs="Calibri"/>
        </w:rPr>
        <w:t xml:space="preserve"> сколько нужно заказывать товаров зеленого цвета.</w:t>
      </w:r>
    </w:p>
    <w:p w:rsid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lastRenderedPageBreak/>
        <w:t>3</w:t>
      </w:r>
      <w:r w:rsidR="003C5FB2" w:rsidRPr="006020D3">
        <w:rPr>
          <w:rFonts w:cs="Calibri"/>
        </w:rPr>
        <w:t xml:space="preserve">) Система предоставляет </w:t>
      </w:r>
      <w:r w:rsidR="003C5FB2">
        <w:rPr>
          <w:rFonts w:cs="Calibri"/>
        </w:rPr>
        <w:t>максимально гибкий механизм работы системы: реализован механизм настроек – набора свой</w:t>
      </w:r>
      <w:proofErr w:type="gramStart"/>
      <w:r w:rsidR="003C5FB2">
        <w:rPr>
          <w:rFonts w:cs="Calibri"/>
        </w:rPr>
        <w:t>ств дл</w:t>
      </w:r>
      <w:proofErr w:type="gramEnd"/>
      <w:r w:rsidR="003C5FB2">
        <w:rPr>
          <w:rFonts w:cs="Calibri"/>
        </w:rPr>
        <w:t xml:space="preserve">я отобранных групп товаров. В настройке можно изменять: </w:t>
      </w:r>
    </w:p>
    <w:p w:rsid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t>3</w:t>
      </w:r>
      <w:r w:rsidR="003C5FB2">
        <w:rPr>
          <w:rFonts w:cs="Calibri"/>
        </w:rPr>
        <w:t>.1) Выбор схемы работы с товарами настройки: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 xml:space="preserve">- </w:t>
      </w:r>
      <w:r>
        <w:rPr>
          <w:rFonts w:cs="Calibri"/>
          <w:sz w:val="20"/>
          <w:szCs w:val="20"/>
        </w:rPr>
        <w:t>Продажа со склада (складская программа</w:t>
      </w:r>
      <w:r w:rsidRPr="00A130E6">
        <w:rPr>
          <w:rFonts w:cs="Calibri"/>
          <w:sz w:val="20"/>
          <w:szCs w:val="20"/>
        </w:rPr>
        <w:t xml:space="preserve">; </w:t>
      </w:r>
      <w:r>
        <w:rPr>
          <w:rFonts w:cs="Calibri"/>
        </w:rPr>
        <w:t>заказ по точке заказа)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>- Под заказ (заказ соразмерно заказу клиента)</w:t>
      </w:r>
    </w:p>
    <w:p w:rsidR="003C5FB2" w:rsidRP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 xml:space="preserve">- Автоматически (определяет на основе заданных критериев в режиме </w:t>
      </w:r>
      <w:proofErr w:type="spellStart"/>
      <w:r>
        <w:rPr>
          <w:rFonts w:cs="Calibri"/>
        </w:rPr>
        <w:t>онлайн</w:t>
      </w:r>
      <w:proofErr w:type="spellEnd"/>
      <w:r>
        <w:rPr>
          <w:rFonts w:cs="Calibri"/>
        </w:rPr>
        <w:t>: вести для товара складскую программу или работать под заказ)</w:t>
      </w:r>
    </w:p>
    <w:p w:rsid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t>3</w:t>
      </w:r>
      <w:r w:rsidR="003C5FB2">
        <w:rPr>
          <w:rFonts w:cs="Calibri"/>
        </w:rPr>
        <w:t>.2) При работе в режиме «складской программы», используется механизм прогнозирования спроса на основе высчитанного среднего потребления (по простой средней и методом Виллемейна, с выбором уровня обслуживания) с учетом текущего состояния товара:</w:t>
      </w:r>
    </w:p>
    <w:p w:rsidR="003C5FB2" w:rsidRPr="006020D3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- текущего остатка и необходимого минимального остатка</w:t>
      </w:r>
    </w:p>
    <w:p w:rsidR="003C5FB2" w:rsidRPr="006020D3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- времени реакции системы, рассчитанной как срок исполнения заказа поставщиком, срок доставки товара, плюс дополнительный срок обработки.</w:t>
      </w:r>
    </w:p>
    <w:p w:rsidR="003C5FB2" w:rsidRPr="006020D3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- товаров в резерве покупателем, простых заказов покупателей и товаров уже заказанных поставщику «в пути», с учетом времени доставки этих товаров.</w:t>
      </w:r>
    </w:p>
    <w:p w:rsidR="003C5FB2" w:rsidRPr="006020D3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- прогноза продаж, как среднедневная продажа на календарный день, где среднедневная посчитана либо по методу простого среднего, либо методом Виллемейна (на выбор пользователя)</w:t>
      </w:r>
    </w:p>
    <w:p w:rsidR="003C5FB2" w:rsidRPr="006020D3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- необходимого страхового запаса на время поставки</w:t>
      </w:r>
    </w:p>
    <w:p w:rsidR="003C5FB2" w:rsidRDefault="003C5FB2" w:rsidP="003C5FB2">
      <w:pPr>
        <w:jc w:val="both"/>
        <w:rPr>
          <w:rFonts w:cs="Calibri"/>
        </w:rPr>
      </w:pPr>
      <w:r w:rsidRPr="006020D3">
        <w:rPr>
          <w:rFonts w:cs="Calibri"/>
        </w:rPr>
        <w:t>Порядок выведения рекомендации полностью обосновывается и описывается понятным даже неподготовленному пользователю на странице отчета по товару, для того чтобы пользователь мог проследить логику работы системы, применить альтернативный метод расчета, либо принять собственное решение по рекомендации.</w:t>
      </w:r>
    </w:p>
    <w:p w:rsidR="003C5FB2" w:rsidRP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t>3</w:t>
      </w:r>
      <w:r w:rsidR="003C5FB2">
        <w:rPr>
          <w:rFonts w:cs="Calibri"/>
        </w:rPr>
        <w:t>.3) При работе в режиме «под заказ» есть возможность управлять механизмом применения отдельных свойств товаров.</w:t>
      </w:r>
    </w:p>
    <w:p w:rsidR="003C5FB2" w:rsidRPr="00E911A4" w:rsidRDefault="003C5FB2" w:rsidP="003C5FB2">
      <w:pPr>
        <w:spacing w:line="240" w:lineRule="auto"/>
        <w:jc w:val="both"/>
        <w:rPr>
          <w:rFonts w:ascii="Times New Roman" w:eastAsia="Times New Roman" w:hAnsi="Times New Roman"/>
          <w:lang w:eastAsia="ru-RU"/>
        </w:rPr>
      </w:pPr>
      <w:r w:rsidRPr="00E911A4">
        <w:rPr>
          <w:rFonts w:eastAsia="Times New Roman" w:cs="Calibri"/>
          <w:lang w:eastAsia="ru-RU"/>
        </w:rPr>
        <w:t>- текущего остатка</w:t>
      </w:r>
    </w:p>
    <w:p w:rsidR="003C5FB2" w:rsidRPr="00E911A4" w:rsidRDefault="003C5FB2" w:rsidP="003C5FB2">
      <w:pPr>
        <w:spacing w:line="240" w:lineRule="auto"/>
        <w:jc w:val="both"/>
        <w:rPr>
          <w:rFonts w:eastAsia="Times New Roman" w:cs="Calibri"/>
          <w:lang w:eastAsia="ru-RU"/>
        </w:rPr>
      </w:pPr>
      <w:r w:rsidRPr="00E911A4">
        <w:rPr>
          <w:rFonts w:eastAsia="Times New Roman" w:cs="Calibri"/>
          <w:lang w:eastAsia="ru-RU"/>
        </w:rPr>
        <w:t>- товаров в резерве покупателем, простых заказов покупателей и товаров уже заказанных поставщику «в пути», с учетом времени доставки этих товаров.</w:t>
      </w:r>
    </w:p>
    <w:p w:rsidR="003C5FB2" w:rsidRPr="00E911A4" w:rsidRDefault="003C5FB2" w:rsidP="003C5FB2">
      <w:pPr>
        <w:jc w:val="both"/>
        <w:rPr>
          <w:rFonts w:cs="Calibri"/>
        </w:rPr>
      </w:pPr>
    </w:p>
    <w:p w:rsid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t>3</w:t>
      </w:r>
      <w:r w:rsidR="003C5FB2">
        <w:rPr>
          <w:rFonts w:cs="Calibri"/>
        </w:rPr>
        <w:t>.4) При выборе автоматической схемы работы, система самостоятельно определяет для каждого товара из группы – применять к нему схему работы под заказ, либо схему «складской программы». Решение принимается на основании набора критериев: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>- Индекса интенсивности использования, который считается как «Интенсивности использования товаров» или «Оборачиваемость товаров» - на выбор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>- Критерий частоты продажи товара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lastRenderedPageBreak/>
        <w:t xml:space="preserve">Можно выбрать только один из этих критериев или оба одновременно. Есть возможность учитывать коэффициент маржи для товара в расчете Индекса. </w:t>
      </w:r>
    </w:p>
    <w:p w:rsidR="003C5FB2" w:rsidRDefault="003C5FB2" w:rsidP="003C5FB2">
      <w:pPr>
        <w:jc w:val="both"/>
        <w:rPr>
          <w:rFonts w:cs="Calibri"/>
        </w:rPr>
      </w:pPr>
      <w:r>
        <w:rPr>
          <w:rFonts w:cs="Calibri"/>
        </w:rPr>
        <w:t>На основании соответствия данных по товару двум заданным критериям, система определяет – использовать ли механизм расчета рекомендации по товару согласно работе под заказ, либо использовать схему работы через точку заказа.</w:t>
      </w:r>
    </w:p>
    <w:p w:rsidR="003C5FB2" w:rsidRPr="006020D3" w:rsidRDefault="00EE6ED4" w:rsidP="003C5FB2">
      <w:pPr>
        <w:jc w:val="both"/>
        <w:rPr>
          <w:rFonts w:cs="Calibri"/>
        </w:rPr>
      </w:pPr>
      <w:r>
        <w:rPr>
          <w:rFonts w:cs="Calibri"/>
        </w:rPr>
        <w:t>4</w:t>
      </w:r>
      <w:r w:rsidR="003C5FB2" w:rsidRPr="006020D3">
        <w:rPr>
          <w:rFonts w:cs="Calibri"/>
        </w:rPr>
        <w:t>) В процессе работы, учит</w:t>
      </w:r>
      <w:r w:rsidR="003C5FB2">
        <w:rPr>
          <w:rFonts w:cs="Calibri"/>
        </w:rPr>
        <w:t>ываются индивидуальные ограничения по товарам и транспортные лимиты</w:t>
      </w:r>
      <w:r w:rsidR="003C5FB2" w:rsidRPr="006020D3">
        <w:rPr>
          <w:rFonts w:cs="Calibri"/>
        </w:rPr>
        <w:t>: так, например, если рекомендация товара меньше чем минимальная сумма, на который есть смысл его заказывать, товар к рекомендации не ставится. Причем, есть возможность управлять степенью влияния лимитов на конечное решение системы.</w:t>
      </w:r>
    </w:p>
    <w:p w:rsidR="003C5FB2" w:rsidRPr="006020D3" w:rsidRDefault="00EE6ED4" w:rsidP="003C5FB2">
      <w:pPr>
        <w:jc w:val="both"/>
        <w:rPr>
          <w:rFonts w:cs="Calibri"/>
        </w:rPr>
      </w:pPr>
      <w:r>
        <w:rPr>
          <w:rFonts w:cs="Calibri"/>
        </w:rPr>
        <w:t>5</w:t>
      </w:r>
      <w:r w:rsidR="003C5FB2" w:rsidRPr="006020D3">
        <w:rPr>
          <w:rFonts w:cs="Calibri"/>
        </w:rPr>
        <w:t xml:space="preserve">) Возможность «догрузить» поставку до </w:t>
      </w:r>
      <w:r w:rsidR="003C5FB2">
        <w:rPr>
          <w:rFonts w:cs="Calibri"/>
        </w:rPr>
        <w:t xml:space="preserve">транспортных </w:t>
      </w:r>
      <w:r w:rsidR="003C5FB2" w:rsidRPr="006020D3">
        <w:rPr>
          <w:rFonts w:cs="Calibri"/>
        </w:rPr>
        <w:t xml:space="preserve">лимитов или «урезать» до лимитов поставки, с учетом индивидуальных характеристик каждой из позиций: к примеру, если необходимо поставить товары посылкой, которая ограничена по объему и массе – необходимо принять решение какие товары следует оттуда удалить, чтобы влезть в лимит; противоположная ситуация, когда поставка имеет </w:t>
      </w:r>
      <w:proofErr w:type="gramStart"/>
      <w:r w:rsidR="003C5FB2" w:rsidRPr="006020D3">
        <w:rPr>
          <w:rFonts w:cs="Calibri"/>
        </w:rPr>
        <w:t>смысл</w:t>
      </w:r>
      <w:proofErr w:type="gramEnd"/>
      <w:r w:rsidR="003C5FB2" w:rsidRPr="006020D3">
        <w:rPr>
          <w:rFonts w:cs="Calibri"/>
        </w:rPr>
        <w:t xml:space="preserve"> только начиная от определенной суммы, или в том случае, когда нет причин отправлять посылку наполовину пустой: в этих ситуации система предложит работать с имеющимися позициями (если это возможно) либо добавить/убрать позиции из заказа. Процедура полностью автоматизирована «по 1 клику» и учитывает характеристику каждого из товаров – сначала работает с наименее/наиболее эффективными для компании товарами.</w:t>
      </w:r>
    </w:p>
    <w:p w:rsidR="003C5FB2" w:rsidRDefault="00EE6ED4" w:rsidP="003C5FB2">
      <w:pPr>
        <w:jc w:val="both"/>
        <w:rPr>
          <w:rFonts w:cs="Calibri"/>
        </w:rPr>
      </w:pPr>
      <w:r>
        <w:rPr>
          <w:rFonts w:cs="Calibri"/>
        </w:rPr>
        <w:t>6</w:t>
      </w:r>
      <w:r w:rsidR="003C5FB2" w:rsidRPr="006020D3">
        <w:rPr>
          <w:rFonts w:cs="Calibri"/>
        </w:rPr>
        <w:t>) Возможность работать в разрезе различных валют, вы можете рассчитывать показатели и рекомендации исходя из той валюты, которая вам удобнее – все суммовые показатели пересчитываются исторически исходя из курса валют на период события.</w:t>
      </w:r>
    </w:p>
    <w:p w:rsidR="005271B8" w:rsidRDefault="005271B8" w:rsidP="003C5FB2">
      <w:pPr>
        <w:jc w:val="both"/>
        <w:rPr>
          <w:rFonts w:cs="Calibri"/>
        </w:rPr>
      </w:pPr>
      <w:r>
        <w:rPr>
          <w:rFonts w:cs="Calibri"/>
        </w:rPr>
        <w:t>7) Возможность гибко учитывать сезонность товаров – через выбор метода работы с товарами и путем жестко задачи корректирующих коэффициентов</w:t>
      </w:r>
    </w:p>
    <w:p w:rsidR="005271B8" w:rsidRDefault="005271B8" w:rsidP="003C5FB2">
      <w:pPr>
        <w:jc w:val="both"/>
        <w:rPr>
          <w:rFonts w:cs="Calibri"/>
        </w:rPr>
      </w:pPr>
      <w:r>
        <w:rPr>
          <w:rFonts w:cs="Calibri"/>
        </w:rPr>
        <w:t>8) Возможность провести очистку данных о продажах от нежелательных выбросов.</w:t>
      </w:r>
    </w:p>
    <w:p w:rsidR="00EE6ED4" w:rsidRDefault="005271B8" w:rsidP="003C5FB2">
      <w:pPr>
        <w:jc w:val="both"/>
        <w:rPr>
          <w:rFonts w:cs="Calibri"/>
        </w:rPr>
      </w:pPr>
      <w:r>
        <w:rPr>
          <w:rFonts w:cs="Calibri"/>
        </w:rPr>
        <w:t>9</w:t>
      </w:r>
      <w:r w:rsidR="00EE6ED4">
        <w:rPr>
          <w:rFonts w:cs="Calibri"/>
        </w:rPr>
        <w:t xml:space="preserve">) Возможность автоматической обработки данных по расписанию, с </w:t>
      </w:r>
      <w:proofErr w:type="spellStart"/>
      <w:r w:rsidR="00EE6ED4">
        <w:rPr>
          <w:rFonts w:cs="Calibri"/>
        </w:rPr>
        <w:t>автоформировнием</w:t>
      </w:r>
      <w:proofErr w:type="spellEnd"/>
      <w:r w:rsidR="00EE6ED4">
        <w:rPr>
          <w:rFonts w:cs="Calibri"/>
        </w:rPr>
        <w:t xml:space="preserve"> заказов поставщику и отправки уведомлений на е-мейл.</w:t>
      </w:r>
    </w:p>
    <w:p w:rsidR="003C5FB2" w:rsidRPr="005514D9" w:rsidRDefault="005271B8" w:rsidP="003C5FB2">
      <w:pPr>
        <w:jc w:val="both"/>
        <w:rPr>
          <w:rFonts w:cs="Calibri"/>
        </w:rPr>
      </w:pPr>
      <w:r>
        <w:rPr>
          <w:rFonts w:cs="Calibri"/>
        </w:rPr>
        <w:t>10</w:t>
      </w:r>
      <w:r w:rsidR="003C5FB2">
        <w:rPr>
          <w:rFonts w:cs="Calibri"/>
        </w:rPr>
        <w:t xml:space="preserve">) Экспорт рассчитанных данных в </w:t>
      </w:r>
      <w:r w:rsidR="003C5FB2">
        <w:rPr>
          <w:rFonts w:cs="Calibri"/>
          <w:lang w:val="en-US"/>
        </w:rPr>
        <w:t>Excel</w:t>
      </w:r>
    </w:p>
    <w:p w:rsidR="00C441C5" w:rsidRDefault="00C441C5">
      <w:pPr>
        <w:rPr>
          <w:b/>
        </w:rPr>
      </w:pPr>
      <w:r>
        <w:rPr>
          <w:b/>
        </w:rPr>
        <w:br w:type="page"/>
      </w:r>
    </w:p>
    <w:p w:rsidR="002B2E3F" w:rsidRPr="005271B8" w:rsidRDefault="002B2E3F" w:rsidP="00C441C5">
      <w:pPr>
        <w:pStyle w:val="1"/>
        <w:rPr>
          <w:color w:val="auto"/>
        </w:rPr>
      </w:pPr>
      <w:bookmarkStart w:id="1" w:name="_Toc331654716"/>
      <w:r w:rsidRPr="00C441C5">
        <w:rPr>
          <w:color w:val="auto"/>
        </w:rPr>
        <w:lastRenderedPageBreak/>
        <w:t xml:space="preserve">Настройки </w:t>
      </w:r>
      <w:r w:rsidR="003C5FB2" w:rsidRPr="00C441C5">
        <w:rPr>
          <w:color w:val="auto"/>
        </w:rPr>
        <w:t xml:space="preserve">системы </w:t>
      </w:r>
      <w:r w:rsidR="00F27BF0" w:rsidRPr="00C441C5">
        <w:rPr>
          <w:color w:val="auto"/>
        </w:rPr>
        <w:t>Дельфин</w:t>
      </w:r>
      <w:bookmarkEnd w:id="1"/>
    </w:p>
    <w:p w:rsidR="006C5904" w:rsidRDefault="006C5904" w:rsidP="00623FC3">
      <w:pPr>
        <w:jc w:val="both"/>
      </w:pPr>
    </w:p>
    <w:p w:rsidR="00FB1B03" w:rsidRPr="00715D0B" w:rsidRDefault="005271B8" w:rsidP="00623FC3">
      <w:pPr>
        <w:jc w:val="both"/>
      </w:pPr>
      <w:r>
        <w:t xml:space="preserve">Любая работа с системой начинается с выбора справочника Настроек. </w:t>
      </w:r>
      <w:r w:rsidR="00FB1B03" w:rsidRPr="00715D0B">
        <w:t>В справочнике Настройки для системы Дельфин прописываются все свойства</w:t>
      </w:r>
      <w:r>
        <w:t>, параметры и состав данных</w:t>
      </w:r>
      <w:r w:rsidR="00FB1B03" w:rsidRPr="00715D0B">
        <w:t xml:space="preserve">, на которые ориентируется система в своей работе. </w:t>
      </w:r>
    </w:p>
    <w:p w:rsidR="00FB1B03" w:rsidRPr="00715D0B" w:rsidRDefault="00FB1B03" w:rsidP="00623FC3">
      <w:pPr>
        <w:jc w:val="both"/>
      </w:pPr>
      <w:r w:rsidRPr="00715D0B">
        <w:t xml:space="preserve">Оператор может выбрать различные методы работы с различными группами товаров в разрезе различных организаций и складов - эти методы будут применяться только в рамках этой одной настройки. Гибкость </w:t>
      </w:r>
      <w:r w:rsidR="009A6988" w:rsidRPr="00715D0B">
        <w:t>достигается</w:t>
      </w:r>
      <w:r w:rsidRPr="00715D0B">
        <w:t xml:space="preserve"> в том, что настроек может быть очень много, и для одной и той же группы товаров можно применять различные методы работы, в зависимости от желания оператора или текущей ситуации в компании.</w:t>
      </w:r>
    </w:p>
    <w:p w:rsidR="00FB1B03" w:rsidRPr="00715D0B" w:rsidRDefault="00FB1B03" w:rsidP="00623FC3">
      <w:pPr>
        <w:jc w:val="both"/>
      </w:pPr>
      <w:r w:rsidRPr="00715D0B">
        <w:t>К примеру, во время ажиотажного спроса на товар, имеет смысл работать с ним по схеме Складской программы, в тоже время, когда товар не пользуется активным спросом, но он представлен в ассортименте - имеет смысл применять к нему схему работы</w:t>
      </w:r>
      <w:proofErr w:type="gramStart"/>
      <w:r w:rsidRPr="00715D0B">
        <w:t xml:space="preserve"> П</w:t>
      </w:r>
      <w:proofErr w:type="gramEnd"/>
      <w:r w:rsidRPr="00715D0B">
        <w:t>од заказ. Это будут две различные настройки, которые будут выдавать различный результат своей работы.</w:t>
      </w:r>
    </w:p>
    <w:p w:rsidR="006C5904" w:rsidRPr="00E34CC6" w:rsidRDefault="006C5904" w:rsidP="00E34CC6">
      <w:pPr>
        <w:pStyle w:val="2"/>
        <w:rPr>
          <w:color w:val="auto"/>
        </w:rPr>
      </w:pPr>
      <w:bookmarkStart w:id="2" w:name="_Toc331654717"/>
      <w:r w:rsidRPr="00E34CC6">
        <w:rPr>
          <w:color w:val="auto"/>
        </w:rPr>
        <w:t>1. Первая вкладка: Товары (отбор)</w:t>
      </w:r>
      <w:bookmarkEnd w:id="2"/>
    </w:p>
    <w:p w:rsidR="00E34CC6" w:rsidRPr="00E34CC6" w:rsidRDefault="00E34CC6" w:rsidP="00E34CC6"/>
    <w:p w:rsidR="006C5904" w:rsidRDefault="005271B8" w:rsidP="004A50C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479897"/>
            <wp:effectExtent l="19050" t="0" r="317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B03" w:rsidRDefault="00FB1B03" w:rsidP="00623FC3">
      <w:pPr>
        <w:jc w:val="both"/>
      </w:pPr>
      <w:r w:rsidRPr="00715D0B">
        <w:t xml:space="preserve">1.1. На первой вкладке необходимо указать валюту, в которой будет работать оператор. Эта валюта используется для отображения всех данных на рабочем столе менеджера, к этой валюте приводятся (согласно курсу) все вычисления и показатели товара даже в том случае, если продажи товара проходят в другой валюте. К примеру, если вы </w:t>
      </w:r>
      <w:proofErr w:type="gramStart"/>
      <w:r w:rsidRPr="00715D0B">
        <w:t>ведете</w:t>
      </w:r>
      <w:proofErr w:type="gramEnd"/>
      <w:r w:rsidRPr="00715D0B">
        <w:t xml:space="preserve"> закуп в Евро, а продажи у вас все в Рублях, то вам удобнее получать данные и рекомендации к закупу, рассчитанные в Евро, тогда вне зависимости от типа цен - установите валюту в Евро.</w:t>
      </w:r>
    </w:p>
    <w:p w:rsidR="00FB1B03" w:rsidRPr="00715D0B" w:rsidRDefault="00FB1B03" w:rsidP="00623FC3">
      <w:pPr>
        <w:jc w:val="both"/>
      </w:pPr>
      <w:r w:rsidRPr="00715D0B">
        <w:t>1.2. Дополнительно, в настройках указываются временные рамки учета данных:</w:t>
      </w:r>
    </w:p>
    <w:p w:rsidR="00FB1B03" w:rsidRPr="00715D0B" w:rsidRDefault="00FB1B03" w:rsidP="00623FC3">
      <w:pPr>
        <w:jc w:val="both"/>
      </w:pPr>
      <w:r w:rsidRPr="00715D0B">
        <w:lastRenderedPageBreak/>
        <w:t xml:space="preserve">"Рабочая дата" - это та дата, на которую рассчитываются все показатели. Она может отличаться </w:t>
      </w:r>
      <w:proofErr w:type="gramStart"/>
      <w:r w:rsidRPr="00715D0B">
        <w:t>от</w:t>
      </w:r>
      <w:proofErr w:type="gramEnd"/>
      <w:r w:rsidRPr="00715D0B">
        <w:t xml:space="preserve"> текущей, скажем, если текущая дата = 20.01.12, а вы хотите рассчитать все </w:t>
      </w:r>
      <w:proofErr w:type="spellStart"/>
      <w:r w:rsidRPr="00715D0B">
        <w:t>покзатели</w:t>
      </w:r>
      <w:proofErr w:type="spellEnd"/>
      <w:r w:rsidRPr="00715D0B">
        <w:t xml:space="preserve"> на неделю "назад" чтобы проверить корректно ли настроена система </w:t>
      </w:r>
      <w:proofErr w:type="spellStart"/>
      <w:r w:rsidRPr="00715D0B">
        <w:t>прогносики</w:t>
      </w:r>
      <w:proofErr w:type="spellEnd"/>
      <w:r w:rsidRPr="00715D0B">
        <w:t xml:space="preserve">, то можно поставить рабочей датой - 10.01.12 и все показатели будут рассчитаны исторически на эту дату. В том случае, если дата не задана, </w:t>
      </w:r>
      <w:proofErr w:type="gramStart"/>
      <w:r w:rsidRPr="00715D0B">
        <w:t>считается что Рабочая дата равна</w:t>
      </w:r>
      <w:proofErr w:type="gramEnd"/>
      <w:r w:rsidRPr="00715D0B">
        <w:t xml:space="preserve"> Текущей дате.</w:t>
      </w:r>
    </w:p>
    <w:p w:rsidR="00FB1B03" w:rsidRPr="00715D0B" w:rsidRDefault="00FB1B03" w:rsidP="00623FC3">
      <w:pPr>
        <w:jc w:val="both"/>
      </w:pPr>
      <w:r w:rsidRPr="00715D0B">
        <w:t xml:space="preserve">"Текущий период" - это тот период, за который берутся все данные товара: все продажи, поступления, резервы, заказы и пр. В том </w:t>
      </w:r>
      <w:proofErr w:type="gramStart"/>
      <w:r w:rsidRPr="00715D0B">
        <w:t>случае</w:t>
      </w:r>
      <w:proofErr w:type="gramEnd"/>
      <w:r w:rsidRPr="00715D0B">
        <w:t>, если не задан, то Конечная считается равной Текущей дате, а Начальная дата = Текущая дата - 12 мес.</w:t>
      </w:r>
    </w:p>
    <w:p w:rsidR="00FB1B03" w:rsidRDefault="00FB1B03" w:rsidP="00623FC3">
      <w:pPr>
        <w:jc w:val="both"/>
      </w:pPr>
      <w:r w:rsidRPr="00715D0B">
        <w:t>"Заказы покупателя период" - это тот период, за который учитываются заказы покупателей. Разделение на Текущий период и период учета Заказов нужен для более простого перехода на использование системы Дельфин - чтобы не забивать не закрытыми Заказами прогностику и сэкономить время оператора.</w:t>
      </w:r>
    </w:p>
    <w:p w:rsidR="00F27BF0" w:rsidRDefault="00FB1B03" w:rsidP="00623FC3">
      <w:pPr>
        <w:jc w:val="both"/>
      </w:pPr>
      <w:r w:rsidRPr="00715D0B">
        <w:t xml:space="preserve">1.3. </w:t>
      </w:r>
      <w:r w:rsidR="00F27BF0">
        <w:t xml:space="preserve">Оператор должен выбрать Вариант групп номенклатуры, возможны варианты: </w:t>
      </w:r>
    </w:p>
    <w:p w:rsidR="00FB1B03" w:rsidRDefault="00F27BF0" w:rsidP="004A50C9">
      <w:pPr>
        <w:jc w:val="both"/>
      </w:pPr>
      <w:r>
        <w:t>- Группы номенклатуры</w:t>
      </w:r>
      <w:r w:rsidR="004A50C9">
        <w:t xml:space="preserve"> -</w:t>
      </w:r>
      <w:r w:rsidR="00FB1B03" w:rsidRPr="00715D0B">
        <w:t xml:space="preserve"> те </w:t>
      </w:r>
      <w:proofErr w:type="gramStart"/>
      <w:r w:rsidR="00FB1B03" w:rsidRPr="00715D0B">
        <w:t>позиции</w:t>
      </w:r>
      <w:proofErr w:type="gramEnd"/>
      <w:r w:rsidR="00FB1B03" w:rsidRPr="00715D0B">
        <w:t xml:space="preserve"> с которыми он будет работать и те данные, которыми он хочет оперировать. Оператор выбирает не конкретные позиции, а группы товаров </w:t>
      </w:r>
      <w:r w:rsidR="004A50C9">
        <w:t xml:space="preserve">в иерархии Номенклатуры </w:t>
      </w:r>
      <w:r w:rsidR="00FB1B03" w:rsidRPr="00715D0B">
        <w:t>- система выбирает все подчиненные элементы группы. Оператор может выбрать дополнительный отбор позиций согласно их Виду или указанному Поставщику. Важно: Поставщик для товара считается тот, который указан как "Основной поставщик" в карточке номенклатуры.</w:t>
      </w:r>
    </w:p>
    <w:p w:rsidR="004A50C9" w:rsidRDefault="004A50C9" w:rsidP="004A50C9">
      <w:pPr>
        <w:jc w:val="both"/>
      </w:pPr>
      <w:r>
        <w:t>- Группы аналитики – это абстрактные группы номенклатуры, сформированные в одноименном справочнике – «Группы аналитики». Фильтров по номенклатуре при данной схеме работы с товарами не предусмотрено</w:t>
      </w:r>
    </w:p>
    <w:p w:rsidR="004A50C9" w:rsidRDefault="004A50C9" w:rsidP="004A50C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09818" cy="2631638"/>
            <wp:effectExtent l="19050" t="0" r="5032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209" t="21505" r="25784" b="13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095" cy="2632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B03" w:rsidRDefault="00FB1B03" w:rsidP="00623FC3">
      <w:pPr>
        <w:jc w:val="both"/>
      </w:pPr>
      <w:r w:rsidRPr="00715D0B">
        <w:t>1.4. Дополнительно, оператор выбирает те условия, по которым он хочет проводить аналитику по товару - в разрезе выбранных организаций и складов. Именно по отобранным складам и организациям рассчитываются данные по продажам, остаткам, резервам. Это может использоваться в ситуации, когда у вас различные схемы работы применяются для различных организаций. Или в том случае, если вы хотите разделить условия работы оптового склада и розничного - один может работать с одними лимитами, другой - с другими.</w:t>
      </w:r>
    </w:p>
    <w:p w:rsidR="004A50C9" w:rsidRDefault="004A50C9" w:rsidP="00623FC3">
      <w:pPr>
        <w:jc w:val="both"/>
        <w:rPr>
          <w:b/>
        </w:rPr>
      </w:pPr>
    </w:p>
    <w:p w:rsidR="00FB1B03" w:rsidRDefault="004A50C9" w:rsidP="005271B8">
      <w:r>
        <w:rPr>
          <w:b/>
        </w:rPr>
        <w:br w:type="page"/>
      </w:r>
      <w:bookmarkStart w:id="3" w:name="_Toc331654718"/>
      <w:r w:rsidR="00FB1B03" w:rsidRPr="00E34CC6">
        <w:lastRenderedPageBreak/>
        <w:t>2. Вторая вкладка: Товары (расчет)</w:t>
      </w:r>
      <w:bookmarkEnd w:id="3"/>
    </w:p>
    <w:p w:rsidR="005271B8" w:rsidRPr="00E34CC6" w:rsidRDefault="005271B8" w:rsidP="005271B8">
      <w:r>
        <w:rPr>
          <w:noProof/>
          <w:lang w:eastAsia="ru-RU"/>
        </w:rPr>
        <w:drawing>
          <wp:inline distT="0" distB="0" distL="0" distR="0">
            <wp:extent cx="5940425" cy="3479897"/>
            <wp:effectExtent l="19050" t="0" r="3175" b="0"/>
            <wp:docPr id="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D65" w:rsidRPr="00715D0B" w:rsidRDefault="00614D65" w:rsidP="00623FC3">
      <w:pPr>
        <w:jc w:val="both"/>
      </w:pPr>
    </w:p>
    <w:p w:rsidR="00FB1B03" w:rsidRDefault="00FB1B03" w:rsidP="00623FC3">
      <w:pPr>
        <w:jc w:val="both"/>
      </w:pPr>
      <w:r w:rsidRPr="00715D0B">
        <w:t xml:space="preserve">2.1. В первую очередь оператор должен выбрать схему работы. Важно понимать, что Схема работы определяется для каждого товара при формировании таблицы. Т.е. это не является неотъемлемой частью настройки или товара. В одной настройки вы можете формировать товар по схеме "под заказ", в другой - "автоматически". </w:t>
      </w:r>
      <w:r w:rsidR="00EE6ED4">
        <w:t xml:space="preserve">Дельфин </w:t>
      </w:r>
      <w:r w:rsidRPr="00715D0B">
        <w:t xml:space="preserve">предлагает три варианта: </w:t>
      </w:r>
    </w:p>
    <w:p w:rsidR="00614D65" w:rsidRPr="00715D0B" w:rsidRDefault="00614D65" w:rsidP="00623FC3">
      <w:pPr>
        <w:jc w:val="both"/>
      </w:pPr>
    </w:p>
    <w:p w:rsidR="00FB1B03" w:rsidRPr="00715D0B" w:rsidRDefault="00FB1B03" w:rsidP="00623FC3">
      <w:pPr>
        <w:jc w:val="both"/>
      </w:pPr>
      <w:r w:rsidRPr="00715D0B">
        <w:t>2.1.1. "Продажа со склада" (складская программа) - заказ по точке заказа. При работе в режиме «складской программы», используется механизм прогнозирования спроса на основе высчитанного среднего потребления (по простой средней и методом Виллемейна, с выбором уровня обслуживания) с учетом текущего состояния товара:</w:t>
      </w:r>
    </w:p>
    <w:p w:rsidR="00FB1B03" w:rsidRPr="00715D0B" w:rsidRDefault="00FB1B03" w:rsidP="00623FC3">
      <w:pPr>
        <w:jc w:val="both"/>
      </w:pPr>
      <w:r w:rsidRPr="00715D0B">
        <w:t>- текущего остатка и необходимого минимального остатка</w:t>
      </w:r>
    </w:p>
    <w:p w:rsidR="00FB1B03" w:rsidRPr="00715D0B" w:rsidRDefault="00FB1B03" w:rsidP="00623FC3">
      <w:pPr>
        <w:jc w:val="both"/>
      </w:pPr>
      <w:r w:rsidRPr="00715D0B">
        <w:t>- времени реакции системы, рассчитанной как срок исполнения заказа поставщиком, срок доставки товара, плюс дополнительный срок обработки.</w:t>
      </w:r>
    </w:p>
    <w:p w:rsidR="00FB1B03" w:rsidRPr="00715D0B" w:rsidRDefault="00FB1B03" w:rsidP="00623FC3">
      <w:pPr>
        <w:jc w:val="both"/>
      </w:pPr>
      <w:r w:rsidRPr="00715D0B">
        <w:t>- товаров в резерве покупателем, простых заказов покупателей и товаров уже заказанных поставщику «в пути», с учетом времени доставки этих товаров.</w:t>
      </w:r>
    </w:p>
    <w:p w:rsidR="00FB1B03" w:rsidRPr="00715D0B" w:rsidRDefault="00FB1B03" w:rsidP="00623FC3">
      <w:pPr>
        <w:jc w:val="both"/>
      </w:pPr>
      <w:r w:rsidRPr="00715D0B">
        <w:t>- прогноза продаж, как среднедневная продажа на календарный день, где среднедневная посчитана либо по методу простого среднего, либо методом Виллемейна (на выбор пользователя)</w:t>
      </w:r>
    </w:p>
    <w:p w:rsidR="00FB1B03" w:rsidRDefault="00FB1B03" w:rsidP="00623FC3">
      <w:pPr>
        <w:jc w:val="both"/>
      </w:pPr>
      <w:r w:rsidRPr="00715D0B">
        <w:t>- необходимого страхового запаса на время поставки</w:t>
      </w:r>
    </w:p>
    <w:p w:rsidR="00614D65" w:rsidRDefault="00614D65" w:rsidP="00623FC3">
      <w:pPr>
        <w:jc w:val="both"/>
      </w:pPr>
    </w:p>
    <w:p w:rsidR="00E34CC6" w:rsidRPr="00715D0B" w:rsidRDefault="00E34CC6" w:rsidP="00623FC3">
      <w:pPr>
        <w:jc w:val="both"/>
      </w:pPr>
    </w:p>
    <w:p w:rsidR="00FB1B03" w:rsidRPr="00715D0B" w:rsidRDefault="00FB1B03" w:rsidP="00623FC3">
      <w:pPr>
        <w:jc w:val="both"/>
      </w:pPr>
      <w:r w:rsidRPr="00715D0B">
        <w:lastRenderedPageBreak/>
        <w:t>2.1.2. "Под заказ" - заказ соразмерно заказу клиента, с учетом:</w:t>
      </w:r>
    </w:p>
    <w:p w:rsidR="00FB1B03" w:rsidRPr="00715D0B" w:rsidRDefault="00FB1B03" w:rsidP="00623FC3">
      <w:pPr>
        <w:jc w:val="both"/>
      </w:pPr>
      <w:r w:rsidRPr="00715D0B">
        <w:t>- текущего остатка.</w:t>
      </w:r>
    </w:p>
    <w:p w:rsidR="00FB1B03" w:rsidRDefault="00FB1B03" w:rsidP="00623FC3">
      <w:pPr>
        <w:jc w:val="both"/>
      </w:pPr>
      <w:r w:rsidRPr="00715D0B">
        <w:t>- товаров в резерве покупателем, простых заказов покупателей и товаров уже заказанных поставщику «в пути», с учетом времени доставки этих товаров.</w:t>
      </w:r>
    </w:p>
    <w:p w:rsidR="00614D65" w:rsidRPr="00715D0B" w:rsidRDefault="00614D65" w:rsidP="00623FC3">
      <w:pPr>
        <w:jc w:val="both"/>
      </w:pPr>
    </w:p>
    <w:p w:rsidR="00FB1B03" w:rsidRPr="00715D0B" w:rsidRDefault="00FB1B03" w:rsidP="00623FC3">
      <w:pPr>
        <w:jc w:val="both"/>
      </w:pPr>
      <w:r w:rsidRPr="00715D0B">
        <w:t>2.1.3. "Автоматически" - определяет на основе заданных критериев при формировании таблицы: вести для товара складскую программу или работать под заказ. При выборе автоматической схемы работы, система самостоятельно определяет для каждого товара из группы – применять к нему схему работы "под заказ", либо схему "складской программы". Решение принимается на основании набора критериев:</w:t>
      </w:r>
    </w:p>
    <w:p w:rsidR="00FB1B03" w:rsidRPr="00715D0B" w:rsidRDefault="00FB1B03" w:rsidP="00623FC3">
      <w:pPr>
        <w:jc w:val="both"/>
      </w:pPr>
      <w:r w:rsidRPr="00715D0B">
        <w:t>- Индекса интенсивности использования, который считается как «Интенсивности использования товаров» или «Оборачиваемость товаров» - на выбор</w:t>
      </w:r>
    </w:p>
    <w:p w:rsidR="00FB1B03" w:rsidRPr="00715D0B" w:rsidRDefault="00FB1B03" w:rsidP="00623FC3">
      <w:pPr>
        <w:jc w:val="both"/>
      </w:pPr>
      <w:r w:rsidRPr="00715D0B">
        <w:t>- Критерий частоты продажи товара</w:t>
      </w:r>
    </w:p>
    <w:p w:rsidR="00FB1B03" w:rsidRPr="00715D0B" w:rsidRDefault="00FB1B03" w:rsidP="00623FC3">
      <w:pPr>
        <w:jc w:val="both"/>
      </w:pPr>
      <w:r w:rsidRPr="00715D0B">
        <w:t xml:space="preserve">Можно выбрать только один из этих критериев или оба одновременно. Есть возможность учитывать коэффициент маржи для товара в расчете Индекса. </w:t>
      </w:r>
    </w:p>
    <w:p w:rsidR="00FB1B03" w:rsidRDefault="00FB1B03" w:rsidP="00623FC3">
      <w:pPr>
        <w:jc w:val="both"/>
      </w:pPr>
      <w:r w:rsidRPr="00715D0B">
        <w:t>На основании соответствия данных по товару двум заданным критериям, система определяет – использовать ли механизм расчета рекомендации по товару согласно работе под заказ, либо использовать схему работы через точку заказа.</w:t>
      </w:r>
    </w:p>
    <w:p w:rsidR="00614D65" w:rsidRPr="00715D0B" w:rsidRDefault="00614D65" w:rsidP="00623FC3">
      <w:pPr>
        <w:jc w:val="both"/>
      </w:pPr>
    </w:p>
    <w:p w:rsidR="00FB1B03" w:rsidRDefault="00FB1B03" w:rsidP="00623FC3">
      <w:pPr>
        <w:jc w:val="both"/>
      </w:pPr>
      <w:r w:rsidRPr="00715D0B">
        <w:t xml:space="preserve">2.2. Оператор должен выбрать "Тип цен закупа" - это тот тип цены, который учитывается в 1С как "Себестоимость" либо "Закупочная цена". Цены, заданные по данному типу цены, используются для </w:t>
      </w:r>
      <w:r w:rsidR="00C94074">
        <w:t>расчета</w:t>
      </w:r>
      <w:r w:rsidRPr="00715D0B">
        <w:t xml:space="preserve"> маржи (как цена продажи - цена закупа, по каждому </w:t>
      </w:r>
      <w:proofErr w:type="spellStart"/>
      <w:r w:rsidRPr="00715D0B">
        <w:t>случю</w:t>
      </w:r>
      <w:proofErr w:type="spellEnd"/>
      <w:r w:rsidRPr="00715D0B">
        <w:t xml:space="preserve"> продажи), для расчета Суммы к заказу и прочее</w:t>
      </w:r>
    </w:p>
    <w:p w:rsidR="006C5904" w:rsidRDefault="006C5904" w:rsidP="00623FC3">
      <w:pPr>
        <w:jc w:val="both"/>
      </w:pPr>
    </w:p>
    <w:p w:rsidR="00FB1B03" w:rsidRDefault="00FB1B03" w:rsidP="00623FC3">
      <w:pPr>
        <w:jc w:val="both"/>
      </w:pPr>
      <w:r w:rsidRPr="00715D0B">
        <w:t>2.3. Пользователь может выбрать "Очищать суммы от НДС" - в этом случае, данные продажам и производные от этих данных показатели очищаются от НДС (если он есть) и все итоговые суммы приводятся к "чистому" виду.</w:t>
      </w:r>
    </w:p>
    <w:p w:rsidR="00F71B2F" w:rsidRDefault="00F71B2F" w:rsidP="00623FC3">
      <w:pPr>
        <w:jc w:val="both"/>
      </w:pPr>
    </w:p>
    <w:p w:rsidR="00276624" w:rsidRDefault="00F71B2F" w:rsidP="00623FC3">
      <w:pPr>
        <w:jc w:val="both"/>
      </w:pPr>
      <w:r>
        <w:t>2.4. «</w:t>
      </w:r>
      <w:r w:rsidRPr="00F71B2F">
        <w:t>Ко</w:t>
      </w:r>
      <w:r>
        <w:t xml:space="preserve">эффициент </w:t>
      </w:r>
      <w:proofErr w:type="spellStart"/>
      <w:r>
        <w:t>отн</w:t>
      </w:r>
      <w:proofErr w:type="spellEnd"/>
      <w:r>
        <w:t xml:space="preserve">. кратности заказа» - этот коэффициент определяет работу со свойством кратности товара: решает, если введенное количество не равно кратности – уменьшать его до кратности или увеличивать до кратности. </w:t>
      </w:r>
    </w:p>
    <w:p w:rsidR="00276624" w:rsidRDefault="00F71B2F" w:rsidP="00623FC3">
      <w:pPr>
        <w:jc w:val="both"/>
      </w:pPr>
      <w:r>
        <w:t>Логика принятия решения такова (пример):</w:t>
      </w:r>
      <w:r w:rsidR="00276624">
        <w:t xml:space="preserve"> в</w:t>
      </w:r>
      <w:r w:rsidR="00276624" w:rsidRPr="00276624">
        <w:t xml:space="preserve"> том случае если заказ товара - кратен, а рекомендация</w:t>
      </w:r>
      <w:proofErr w:type="gramStart"/>
      <w:r w:rsidR="00276624" w:rsidRPr="00276624">
        <w:t xml:space="preserve"> К</w:t>
      </w:r>
      <w:proofErr w:type="gramEnd"/>
      <w:r w:rsidR="00276624" w:rsidRPr="00276624">
        <w:t xml:space="preserve"> Заказу больше или меньше кратности (например, рекомендация - 17, а кратность - 25). То в том случае, если  отношение превышения (или недостачи) рекомендации до кратности  (т.е. 8/25) больше этого коэффициента, то рекомендация увеличивается до кратности, в противном случае - уменьшается до ближайшего кратного значения или нуля.</w:t>
      </w:r>
    </w:p>
    <w:p w:rsidR="00F71B2F" w:rsidRDefault="00276624" w:rsidP="00623FC3">
      <w:pPr>
        <w:jc w:val="both"/>
      </w:pPr>
      <w:r>
        <w:lastRenderedPageBreak/>
        <w:t>2.5. «</w:t>
      </w:r>
      <w:r w:rsidRPr="00276624">
        <w:t>Коэфф</w:t>
      </w:r>
      <w:r>
        <w:t xml:space="preserve">ициент отношения мин количества». Логика работы такая </w:t>
      </w:r>
      <w:proofErr w:type="gramStart"/>
      <w:r>
        <w:t>же</w:t>
      </w:r>
      <w:proofErr w:type="gramEnd"/>
      <w:r>
        <w:t xml:space="preserve"> как для «</w:t>
      </w:r>
      <w:r w:rsidRPr="00F71B2F">
        <w:t>Ко</w:t>
      </w:r>
      <w:r>
        <w:t xml:space="preserve">эффициент </w:t>
      </w:r>
      <w:proofErr w:type="spellStart"/>
      <w:r>
        <w:t>отн</w:t>
      </w:r>
      <w:proofErr w:type="spellEnd"/>
      <w:r>
        <w:t>. кратности заказа», но действует для свойства товара «Минимальный размер заказа»</w:t>
      </w:r>
    </w:p>
    <w:p w:rsidR="005271B8" w:rsidRDefault="005271B8" w:rsidP="00623FC3">
      <w:pPr>
        <w:jc w:val="both"/>
      </w:pPr>
      <w:r>
        <w:t xml:space="preserve">В целом – оба коэффициента изменяются в диапазоне от 0 до 1. Чем меньше коэффициент – тем в </w:t>
      </w:r>
      <w:proofErr w:type="spellStart"/>
      <w:r>
        <w:t>бОльшую</w:t>
      </w:r>
      <w:proofErr w:type="spellEnd"/>
      <w:r>
        <w:t xml:space="preserve"> сторону будет производиться округление.</w:t>
      </w:r>
    </w:p>
    <w:p w:rsidR="00F71B2F" w:rsidRDefault="00F71B2F" w:rsidP="00623FC3">
      <w:pPr>
        <w:jc w:val="both"/>
      </w:pPr>
    </w:p>
    <w:p w:rsidR="005271B8" w:rsidRDefault="005271B8" w:rsidP="00623FC3">
      <w:pPr>
        <w:jc w:val="both"/>
      </w:pPr>
      <w:r>
        <w:t xml:space="preserve">2.6. Сезонность – устанавливается в том случае, если планируется задать корректировочные сезонные коэффициенты для данной настройки. При этом дополнительно открывается </w:t>
      </w:r>
      <w:proofErr w:type="spellStart"/>
      <w:r>
        <w:t>подвкладка</w:t>
      </w:r>
      <w:proofErr w:type="spellEnd"/>
      <w:r>
        <w:t xml:space="preserve"> «</w:t>
      </w:r>
      <w:proofErr w:type="gramStart"/>
      <w:r>
        <w:t>Сезонность</w:t>
      </w:r>
      <w:proofErr w:type="gramEnd"/>
      <w:r>
        <w:t>» в которой эти коэффициенты задаются.</w:t>
      </w:r>
    </w:p>
    <w:p w:rsidR="005271B8" w:rsidRDefault="005271B8" w:rsidP="00623FC3">
      <w:pPr>
        <w:jc w:val="both"/>
      </w:pPr>
    </w:p>
    <w:p w:rsidR="005271B8" w:rsidRDefault="005271B8" w:rsidP="00623FC3">
      <w:pPr>
        <w:jc w:val="both"/>
      </w:pPr>
      <w:r>
        <w:t xml:space="preserve">2.7. </w:t>
      </w:r>
      <w:proofErr w:type="gramStart"/>
      <w:r>
        <w:t xml:space="preserve">Отсеивать выбросы – позволяет указать системе тот размер выбросов (сильное отклонение от средней за период) которые не следует учитывать при принятии решения. </w:t>
      </w:r>
      <w:proofErr w:type="gramEnd"/>
      <w:r>
        <w:t>Уровень отклонения задается в процентах.</w:t>
      </w:r>
      <w:r w:rsidR="006469A2">
        <w:t xml:space="preserve"> В том случае, если не задано – система по умолчанию очищает выбросы в коридоре 80%.</w:t>
      </w:r>
    </w:p>
    <w:p w:rsidR="005271B8" w:rsidRPr="00715D0B" w:rsidRDefault="005271B8" w:rsidP="00623FC3">
      <w:pPr>
        <w:jc w:val="both"/>
      </w:pPr>
    </w:p>
    <w:p w:rsidR="00FB1B03" w:rsidRPr="00E34CC6" w:rsidRDefault="00FB1B03" w:rsidP="00E34CC6">
      <w:pPr>
        <w:pStyle w:val="3"/>
        <w:rPr>
          <w:color w:val="auto"/>
        </w:rPr>
      </w:pPr>
      <w:bookmarkStart w:id="4" w:name="_Toc331654719"/>
      <w:r w:rsidRPr="00E34CC6">
        <w:rPr>
          <w:color w:val="auto"/>
        </w:rPr>
        <w:t>2.</w:t>
      </w:r>
      <w:r w:rsidR="006469A2">
        <w:rPr>
          <w:color w:val="auto"/>
        </w:rPr>
        <w:t>8</w:t>
      </w:r>
      <w:r w:rsidRPr="00E34CC6">
        <w:rPr>
          <w:color w:val="auto"/>
        </w:rPr>
        <w:t xml:space="preserve">. </w:t>
      </w:r>
      <w:proofErr w:type="spellStart"/>
      <w:r w:rsidRPr="00E34CC6">
        <w:rPr>
          <w:color w:val="auto"/>
        </w:rPr>
        <w:t>Подвкладка</w:t>
      </w:r>
      <w:proofErr w:type="spellEnd"/>
      <w:r w:rsidRPr="00E34CC6">
        <w:rPr>
          <w:color w:val="auto"/>
        </w:rPr>
        <w:t xml:space="preserve"> "Продажа со склада"</w:t>
      </w:r>
      <w:bookmarkEnd w:id="4"/>
    </w:p>
    <w:p w:rsidR="00E34CC6" w:rsidRPr="00E34CC6" w:rsidRDefault="00E34CC6" w:rsidP="00E34CC6"/>
    <w:p w:rsidR="00FB1B03" w:rsidRDefault="00FB1B03" w:rsidP="00623FC3">
      <w:pPr>
        <w:jc w:val="both"/>
      </w:pPr>
      <w:r w:rsidRPr="00715D0B">
        <w:t xml:space="preserve">На данной вкладке заполняются все правила и набор методов работы с товаром по схеме "Продажа со склада". </w:t>
      </w:r>
    </w:p>
    <w:p w:rsidR="00614D65" w:rsidRPr="00715D0B" w:rsidRDefault="006469A2" w:rsidP="00623FC3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479897"/>
            <wp:effectExtent l="19050" t="0" r="3175" b="0"/>
            <wp:docPr id="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B03" w:rsidRPr="00715D0B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 xml:space="preserve">.1. В этом месте важно пояснить методику </w:t>
      </w:r>
      <w:r w:rsidR="00C94074" w:rsidRPr="00715D0B">
        <w:t>расчета</w:t>
      </w:r>
      <w:r w:rsidRPr="00715D0B">
        <w:t xml:space="preserve"> Дельты: Дельта - отвечает на вопрос "как у нас сейчас с товаром?" - характеризует текущее количество товара, которым можем распоряжаться. Дельта может считаться двумя способами:</w:t>
      </w:r>
    </w:p>
    <w:p w:rsidR="00FB1B03" w:rsidRPr="00715D0B" w:rsidRDefault="00FB1B03" w:rsidP="00623FC3">
      <w:pPr>
        <w:jc w:val="both"/>
      </w:pPr>
      <w:r w:rsidRPr="00715D0B">
        <w:t xml:space="preserve">- С учетом Резервов покупателя в Дельте. Тогда формула расчета будет: </w:t>
      </w:r>
    </w:p>
    <w:p w:rsidR="00FB1B03" w:rsidRPr="00C94074" w:rsidRDefault="00C94074" w:rsidP="00623FC3">
      <w:pPr>
        <w:jc w:val="both"/>
        <w:rPr>
          <w:i/>
        </w:rPr>
      </w:pPr>
      <w:r>
        <w:rPr>
          <w:i/>
        </w:rPr>
        <w:lastRenderedPageBreak/>
        <w:t>Дельта</w:t>
      </w:r>
      <w:r w:rsidR="00FB1B03" w:rsidRPr="00C94074">
        <w:rPr>
          <w:i/>
        </w:rPr>
        <w:t xml:space="preserve"> = </w:t>
      </w:r>
      <w:proofErr w:type="spellStart"/>
      <w:r w:rsidRPr="00C94074">
        <w:rPr>
          <w:i/>
        </w:rPr>
        <w:t>ТекущийОстаток</w:t>
      </w:r>
      <w:proofErr w:type="spellEnd"/>
      <w:r w:rsidR="00FB1B03" w:rsidRPr="00C94074">
        <w:rPr>
          <w:i/>
        </w:rPr>
        <w:t xml:space="preserve"> - </w:t>
      </w:r>
      <w:proofErr w:type="spellStart"/>
      <w:r w:rsidRPr="00C94074">
        <w:rPr>
          <w:i/>
        </w:rPr>
        <w:t>МинимальныйОстатокИзСвойствТовара</w:t>
      </w:r>
      <w:proofErr w:type="spellEnd"/>
      <w:r w:rsidR="00FB1B03" w:rsidRPr="00C94074">
        <w:rPr>
          <w:i/>
        </w:rPr>
        <w:t xml:space="preserve"> - </w:t>
      </w:r>
      <w:r w:rsidRPr="00F36040">
        <w:rPr>
          <w:i/>
        </w:rPr>
        <w:t>Резерв</w:t>
      </w:r>
    </w:p>
    <w:p w:rsidR="00FB1B03" w:rsidRPr="00715D0B" w:rsidRDefault="00FB1B03" w:rsidP="00623FC3">
      <w:pPr>
        <w:jc w:val="both"/>
      </w:pPr>
      <w:r w:rsidRPr="00715D0B">
        <w:t xml:space="preserve">- Без учета Резерва покупателя в Дельте. Тогда формула расчета будет: </w:t>
      </w:r>
    </w:p>
    <w:p w:rsidR="00FB1B03" w:rsidRPr="00C94074" w:rsidRDefault="00C94074" w:rsidP="00623FC3">
      <w:pPr>
        <w:jc w:val="both"/>
        <w:rPr>
          <w:i/>
        </w:rPr>
      </w:pPr>
      <w:r w:rsidRPr="00C94074">
        <w:rPr>
          <w:i/>
        </w:rPr>
        <w:t>Дельта</w:t>
      </w:r>
      <w:r w:rsidR="00FB1B03" w:rsidRPr="00C94074">
        <w:rPr>
          <w:i/>
        </w:rPr>
        <w:t xml:space="preserve"> = </w:t>
      </w:r>
      <w:proofErr w:type="spellStart"/>
      <w:r w:rsidRPr="00C94074">
        <w:rPr>
          <w:i/>
        </w:rPr>
        <w:t>ТекущийОстаток</w:t>
      </w:r>
      <w:proofErr w:type="spellEnd"/>
      <w:r w:rsidRPr="00C94074">
        <w:rPr>
          <w:i/>
        </w:rPr>
        <w:t xml:space="preserve"> </w:t>
      </w:r>
      <w:r w:rsidR="00FB1B03" w:rsidRPr="00C94074">
        <w:rPr>
          <w:i/>
        </w:rPr>
        <w:t xml:space="preserve">- </w:t>
      </w:r>
      <w:proofErr w:type="spellStart"/>
      <w:r w:rsidRPr="00C94074">
        <w:rPr>
          <w:i/>
        </w:rPr>
        <w:t>МинимальныйОстатокИзСвойствТовара</w:t>
      </w:r>
      <w:proofErr w:type="spellEnd"/>
    </w:p>
    <w:p w:rsidR="00FB1B03" w:rsidRPr="00715D0B" w:rsidRDefault="00FB1B03" w:rsidP="00623FC3">
      <w:pPr>
        <w:jc w:val="both"/>
      </w:pPr>
      <w:r w:rsidRPr="00715D0B">
        <w:t>Выбор того или иного варианта происходит выбором опции "Учитывать резервы в текущих остатках". Эта опция доступна только при методе заполнения - "По рекомендации" или "По отрицательной дельте".</w:t>
      </w:r>
    </w:p>
    <w:p w:rsidR="00FB1B03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 Оператор должен выбрать Метод заполнения "К заказу". Система предлагает три варианта на выбор:</w:t>
      </w:r>
    </w:p>
    <w:p w:rsidR="009A6988" w:rsidRPr="00715D0B" w:rsidRDefault="009A6988" w:rsidP="00623FC3">
      <w:pPr>
        <w:jc w:val="both"/>
      </w:pPr>
    </w:p>
    <w:p w:rsidR="00FB1B03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 xml:space="preserve">.2.1. "Вручную" - в этом случае, </w:t>
      </w:r>
      <w:proofErr w:type="gramStart"/>
      <w:r w:rsidRPr="00715D0B">
        <w:t>предполагается</w:t>
      </w:r>
      <w:proofErr w:type="gramEnd"/>
      <w:r w:rsidRPr="00715D0B">
        <w:t xml:space="preserve"> что оператор сам введет то количество, которое сочтет нужным. Рекомендация для товара не рассчитывается, но рассчитываются показатели товара и при заполнении оператором ячейки "К заказу" применяются свойства товара (кратность, минимальный заказ и </w:t>
      </w:r>
      <w:proofErr w:type="spellStart"/>
      <w:proofErr w:type="gramStart"/>
      <w:r w:rsidRPr="00715D0B">
        <w:t>пр</w:t>
      </w:r>
      <w:proofErr w:type="spellEnd"/>
      <w:proofErr w:type="gramEnd"/>
      <w:r w:rsidRPr="00715D0B">
        <w:t>).</w:t>
      </w:r>
    </w:p>
    <w:p w:rsidR="009A6988" w:rsidRPr="00715D0B" w:rsidRDefault="009A6988" w:rsidP="00623FC3">
      <w:pPr>
        <w:jc w:val="both"/>
      </w:pPr>
    </w:p>
    <w:p w:rsidR="00FB1B03" w:rsidRPr="00715D0B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.2.2. "По отрицательной дельте" - в этом случае, рекомендация рассчитывается без учета срока реакции системы.</w:t>
      </w:r>
    </w:p>
    <w:p w:rsidR="00FB1B03" w:rsidRPr="00715D0B" w:rsidRDefault="00FB1B03" w:rsidP="00623FC3">
      <w:pPr>
        <w:jc w:val="both"/>
      </w:pPr>
      <w:r w:rsidRPr="00715D0B">
        <w:t>Для этого метода существует несколько вариаций в зависимости от установленных опций:</w:t>
      </w:r>
    </w:p>
    <w:p w:rsidR="00FB1B03" w:rsidRPr="00715D0B" w:rsidRDefault="00FB1B03" w:rsidP="00623FC3">
      <w:pPr>
        <w:jc w:val="both"/>
      </w:pPr>
      <w:r w:rsidRPr="00715D0B">
        <w:t xml:space="preserve">- Если стоит опция "Учитывать товары в пути" и опция "Учитывать Заказы покупателей", то рекомендация считается с учетом количества товара, указанного в Заказах поставщику. Алгоритм </w:t>
      </w:r>
      <w:r w:rsidR="00C94074">
        <w:t>расчета</w:t>
      </w:r>
      <w:r w:rsidRPr="00715D0B">
        <w:t xml:space="preserve"> следующий: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РЕКДЕЛЬТА = ДЕЛЬТА + ВЗАКАЗАХПОСТАВЩИКУ;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Если РЕКДЕЛЬТА &lt; 0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 xml:space="preserve">огда 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РЕКОМЕНДАЦИЯ = - РЕКДЕЛЬТА + ВЗАКАЗАХПОКУПАТЕЛЕЙ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Если РЕКДЕЛЬТА &gt; ВЗАКАЗАХПОКУПАТЕЛЕЙ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>огда</w:t>
      </w:r>
    </w:p>
    <w:p w:rsidR="00FB1B03" w:rsidRPr="002662D4" w:rsidRDefault="00FB1B03" w:rsidP="002662D4">
      <w:pPr>
        <w:ind w:left="708" w:firstLine="708"/>
        <w:jc w:val="both"/>
        <w:rPr>
          <w:i/>
        </w:rPr>
      </w:pPr>
      <w:r w:rsidRPr="002662D4">
        <w:rPr>
          <w:i/>
        </w:rPr>
        <w:t>РЕКОМЕНДАЦИЯ = 0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left="708" w:firstLine="708"/>
        <w:jc w:val="both"/>
        <w:rPr>
          <w:i/>
        </w:rPr>
      </w:pPr>
      <w:r w:rsidRPr="002662D4">
        <w:rPr>
          <w:i/>
        </w:rPr>
        <w:t>РЕКОМЕНДАЦИЯ = ВЗАКАЗАХПОКУПАТЕЛЕЙ - РЕКДЕЛЬТА</w:t>
      </w:r>
    </w:p>
    <w:p w:rsidR="00FB1B03" w:rsidRPr="002662D4" w:rsidRDefault="00FB1B03" w:rsidP="002662D4">
      <w:pPr>
        <w:ind w:firstLine="708"/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FB1B03" w:rsidRDefault="00FB1B03" w:rsidP="00623FC3">
      <w:pPr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9A6988" w:rsidRPr="002662D4" w:rsidRDefault="009A6988" w:rsidP="00623FC3">
      <w:pPr>
        <w:jc w:val="both"/>
        <w:rPr>
          <w:i/>
        </w:rPr>
      </w:pPr>
    </w:p>
    <w:p w:rsidR="00FB1B03" w:rsidRDefault="00FB1B03" w:rsidP="00623FC3">
      <w:pPr>
        <w:jc w:val="both"/>
      </w:pPr>
      <w:r w:rsidRPr="00715D0B">
        <w:t>- Если стоит только опция "Учитывать товары в пути", тогда алгоритм:</w:t>
      </w:r>
    </w:p>
    <w:p w:rsidR="009A6988" w:rsidRPr="00715D0B" w:rsidRDefault="009A6988" w:rsidP="00623FC3">
      <w:pPr>
        <w:jc w:val="both"/>
      </w:pP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РЕКДЕЛЬТА = ДЕЛЬТА + ВЗАКАЗАХПОСТАВЩИКУ;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Если РЕКДЕЛЬТА &lt; 0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 xml:space="preserve">огда 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РЕКОМЕНДАЦИЯ = - РЕКДЕЛЬТА</w:t>
      </w:r>
    </w:p>
    <w:p w:rsidR="00FB1B03" w:rsidRPr="002662D4" w:rsidRDefault="00FB1B03" w:rsidP="002662D4">
      <w:pPr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РЕКОМЕНДАЦИЯ = 0</w:t>
      </w:r>
    </w:p>
    <w:p w:rsidR="00FB1B03" w:rsidRPr="002662D4" w:rsidRDefault="00FB1B03" w:rsidP="00623FC3">
      <w:pPr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FB1B03" w:rsidRPr="00715D0B" w:rsidRDefault="00FB1B03" w:rsidP="00623FC3">
      <w:pPr>
        <w:jc w:val="both"/>
      </w:pPr>
      <w:r w:rsidRPr="00715D0B">
        <w:t>- Если стоит только опция "Учитывать Заказы покупателей", тогда алгоритм: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Если ДЕЛЬТА &lt; 0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 xml:space="preserve">огда 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РЕКОМЕНДАЦИЯ = - ДЕЛЬТА+ ВЗАКАЗАХПОКУПАТЕЛЕЙ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Если ДЕЛЬТА &gt; ВЗАКАЗАХПОКУПАТЕЛЕЙ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>огда</w:t>
      </w:r>
    </w:p>
    <w:p w:rsidR="00FB1B03" w:rsidRPr="002662D4" w:rsidRDefault="00FB1B03" w:rsidP="002662D4">
      <w:pPr>
        <w:ind w:left="708" w:firstLine="708"/>
        <w:jc w:val="both"/>
        <w:rPr>
          <w:i/>
        </w:rPr>
      </w:pPr>
      <w:r w:rsidRPr="002662D4">
        <w:rPr>
          <w:i/>
        </w:rPr>
        <w:t>РЕКОМЕНДАЦИЯ = 0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left="708" w:firstLine="708"/>
        <w:jc w:val="both"/>
        <w:rPr>
          <w:i/>
        </w:rPr>
      </w:pPr>
      <w:r w:rsidRPr="002662D4">
        <w:rPr>
          <w:i/>
        </w:rPr>
        <w:t xml:space="preserve">РЕКОМЕНДАЦИЯ = ВЗАКАЗАХПОКУПАТЕЛЕЙ - ДЕЛЬТА </w:t>
      </w:r>
    </w:p>
    <w:p w:rsidR="00FB1B03" w:rsidRPr="002662D4" w:rsidRDefault="00FB1B03" w:rsidP="002662D4">
      <w:pPr>
        <w:ind w:firstLine="708"/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FB1B03" w:rsidRDefault="00FB1B03" w:rsidP="00623FC3">
      <w:pPr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9A6988" w:rsidRPr="002662D4" w:rsidRDefault="009A6988" w:rsidP="00623FC3">
      <w:pPr>
        <w:jc w:val="both"/>
        <w:rPr>
          <w:i/>
        </w:rPr>
      </w:pPr>
    </w:p>
    <w:p w:rsidR="00FB1B03" w:rsidRPr="00715D0B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.2.3. "По рекомендации" - в этом случае, рекомендованное количество к заказу рассчитывается с учетом срока реакции системы.</w:t>
      </w:r>
    </w:p>
    <w:p w:rsidR="00FB1B03" w:rsidRDefault="00FB1B03" w:rsidP="00623FC3">
      <w:pPr>
        <w:jc w:val="both"/>
      </w:pPr>
      <w:r w:rsidRPr="00715D0B">
        <w:t xml:space="preserve">Общая логика такая: </w:t>
      </w:r>
    </w:p>
    <w:p w:rsidR="009A6988" w:rsidRPr="00715D0B" w:rsidRDefault="009A6988" w:rsidP="00623FC3">
      <w:pPr>
        <w:jc w:val="both"/>
      </w:pP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 xml:space="preserve">Если (текущий остаток товара + товар в пути) &lt; </w:t>
      </w:r>
      <w:r w:rsidR="002662D4">
        <w:rPr>
          <w:i/>
        </w:rPr>
        <w:t>П</w:t>
      </w:r>
      <w:r w:rsidRPr="002662D4">
        <w:rPr>
          <w:i/>
        </w:rPr>
        <w:t>отенциальные продажи товара</w:t>
      </w:r>
      <w:proofErr w:type="gramStart"/>
      <w:r w:rsidRPr="002662D4">
        <w:rPr>
          <w:i/>
        </w:rPr>
        <w:t xml:space="preserve"> Т</w:t>
      </w:r>
      <w:proofErr w:type="gramEnd"/>
      <w:r w:rsidRPr="002662D4">
        <w:rPr>
          <w:i/>
        </w:rPr>
        <w:t>огда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>Требуется заказать товар в размере соразмерном сроку реакции системы</w:t>
      </w:r>
    </w:p>
    <w:p w:rsidR="00FB1B03" w:rsidRPr="002662D4" w:rsidRDefault="00FB1B03" w:rsidP="00623FC3">
      <w:pPr>
        <w:jc w:val="both"/>
        <w:rPr>
          <w:i/>
        </w:rPr>
      </w:pPr>
      <w:r w:rsidRPr="002662D4">
        <w:rPr>
          <w:i/>
        </w:rPr>
        <w:t>Иначе</w:t>
      </w:r>
    </w:p>
    <w:p w:rsidR="00FB1B03" w:rsidRPr="002662D4" w:rsidRDefault="00FB1B03" w:rsidP="002662D4">
      <w:pPr>
        <w:ind w:firstLine="708"/>
        <w:jc w:val="both"/>
        <w:rPr>
          <w:i/>
        </w:rPr>
      </w:pPr>
      <w:r w:rsidRPr="002662D4">
        <w:rPr>
          <w:i/>
        </w:rPr>
        <w:t xml:space="preserve">Заказа не требуется, текущих остатков </w:t>
      </w:r>
      <w:proofErr w:type="gramStart"/>
      <w:r w:rsidRPr="002662D4">
        <w:rPr>
          <w:i/>
        </w:rPr>
        <w:t>на</w:t>
      </w:r>
      <w:proofErr w:type="gramEnd"/>
      <w:r w:rsidRPr="002662D4">
        <w:rPr>
          <w:i/>
        </w:rPr>
        <w:t xml:space="preserve"> сейчас - достаточно</w:t>
      </w:r>
    </w:p>
    <w:p w:rsidR="00FB1B03" w:rsidRDefault="00FB1B03" w:rsidP="00623FC3">
      <w:pPr>
        <w:jc w:val="both"/>
        <w:rPr>
          <w:i/>
        </w:rPr>
      </w:pPr>
      <w:proofErr w:type="spellStart"/>
      <w:r w:rsidRPr="002662D4">
        <w:rPr>
          <w:i/>
        </w:rPr>
        <w:t>КонецЕсли</w:t>
      </w:r>
      <w:proofErr w:type="spellEnd"/>
    </w:p>
    <w:p w:rsidR="009A6988" w:rsidRPr="002662D4" w:rsidRDefault="009A6988" w:rsidP="00623FC3">
      <w:pPr>
        <w:jc w:val="both"/>
        <w:rPr>
          <w:i/>
        </w:rPr>
      </w:pPr>
    </w:p>
    <w:p w:rsidR="00FB1B03" w:rsidRPr="00715D0B" w:rsidRDefault="00FB1B03" w:rsidP="00623FC3">
      <w:pPr>
        <w:jc w:val="both"/>
      </w:pPr>
      <w:r w:rsidRPr="00715D0B">
        <w:lastRenderedPageBreak/>
        <w:t>При использовании этой логики, нам необходимо рассчитать "потенциальные продажи товара". Для этого нам нужны два параметра: Время реакции системы (в днях) и рассчитанные дневные продажи. Таким образом:</w:t>
      </w:r>
    </w:p>
    <w:p w:rsidR="00FB1B03" w:rsidRPr="00A03226" w:rsidRDefault="00FB1B03" w:rsidP="00623FC3">
      <w:pPr>
        <w:jc w:val="both"/>
        <w:rPr>
          <w:i/>
        </w:rPr>
      </w:pPr>
      <w:proofErr w:type="spellStart"/>
      <w:r w:rsidRPr="00A03226">
        <w:rPr>
          <w:i/>
        </w:rPr>
        <w:t>ПотенциальныеПродажиТовара</w:t>
      </w:r>
      <w:proofErr w:type="spellEnd"/>
      <w:r w:rsidRPr="00A03226">
        <w:rPr>
          <w:i/>
        </w:rPr>
        <w:t xml:space="preserve"> = </w:t>
      </w:r>
      <w:proofErr w:type="spellStart"/>
      <w:r w:rsidRPr="00A03226">
        <w:rPr>
          <w:i/>
        </w:rPr>
        <w:t>ВремяРеакцииСистемы</w:t>
      </w:r>
      <w:proofErr w:type="spellEnd"/>
      <w:r w:rsidRPr="00A03226">
        <w:rPr>
          <w:i/>
        </w:rPr>
        <w:t xml:space="preserve"> * </w:t>
      </w:r>
      <w:proofErr w:type="spellStart"/>
      <w:r w:rsidRPr="00A03226">
        <w:rPr>
          <w:i/>
        </w:rPr>
        <w:t>ПотенциальнаяДневнаяПродажа</w:t>
      </w:r>
      <w:proofErr w:type="spellEnd"/>
      <w:r w:rsidRPr="00A03226">
        <w:rPr>
          <w:i/>
        </w:rPr>
        <w:t>;</w:t>
      </w:r>
    </w:p>
    <w:p w:rsidR="005B3006" w:rsidRDefault="005B3006" w:rsidP="005B3006">
      <w:pPr>
        <w:jc w:val="both"/>
      </w:pPr>
      <w:r>
        <w:t>В рамках системы есть так же опции по вынесению рекомендации:</w:t>
      </w:r>
    </w:p>
    <w:p w:rsidR="009A6988" w:rsidRDefault="009A6988" w:rsidP="005B3006">
      <w:pPr>
        <w:jc w:val="both"/>
      </w:pPr>
    </w:p>
    <w:p w:rsidR="005B3006" w:rsidRDefault="005261FB" w:rsidP="005B3006">
      <w:pPr>
        <w:jc w:val="both"/>
      </w:pPr>
      <w:r>
        <w:t>2.</w:t>
      </w:r>
      <w:r w:rsidR="006469A2">
        <w:t>8</w:t>
      </w:r>
      <w:r>
        <w:t xml:space="preserve">.2.3.1. </w:t>
      </w:r>
      <w:r w:rsidR="005B3006">
        <w:t>Если стоит опция «</w:t>
      </w:r>
      <w:r w:rsidR="005B3006" w:rsidRPr="005B3006">
        <w:t>Учитывать резервы в текущих остатках</w:t>
      </w:r>
      <w:r w:rsidR="005B3006">
        <w:t>» и не стоит</w:t>
      </w:r>
      <w:r w:rsidR="005B3006" w:rsidRPr="005B3006">
        <w:t xml:space="preserve"> </w:t>
      </w:r>
      <w:r w:rsidR="005B3006">
        <w:t>«</w:t>
      </w:r>
      <w:r w:rsidR="005B3006" w:rsidRPr="005B3006">
        <w:t>Учитывать резервы в рекомендации</w:t>
      </w:r>
      <w:r w:rsidR="005B3006">
        <w:t xml:space="preserve">», тогда </w:t>
      </w:r>
    </w:p>
    <w:p w:rsidR="005B3006" w:rsidRPr="00A03226" w:rsidRDefault="005B3006" w:rsidP="005B3006">
      <w:pPr>
        <w:jc w:val="both"/>
        <w:rPr>
          <w:i/>
        </w:rPr>
      </w:pPr>
      <w:proofErr w:type="spellStart"/>
      <w:r w:rsidRPr="00A03226">
        <w:rPr>
          <w:i/>
        </w:rPr>
        <w:t>ПотенциальныеПродажиТовара</w:t>
      </w:r>
      <w:proofErr w:type="spellEnd"/>
      <w:r w:rsidRPr="00A03226">
        <w:rPr>
          <w:i/>
        </w:rPr>
        <w:t xml:space="preserve"> = </w:t>
      </w:r>
      <w:proofErr w:type="spellStart"/>
      <w:r w:rsidRPr="00A03226">
        <w:rPr>
          <w:i/>
        </w:rPr>
        <w:t>ВремяРеакцииСистемы</w:t>
      </w:r>
      <w:proofErr w:type="spellEnd"/>
      <w:r w:rsidRPr="00A03226">
        <w:rPr>
          <w:i/>
        </w:rPr>
        <w:t xml:space="preserve"> * </w:t>
      </w:r>
      <w:proofErr w:type="spellStart"/>
      <w:r w:rsidRPr="00A03226">
        <w:rPr>
          <w:i/>
        </w:rPr>
        <w:t>ПотенциальнаяДневнаяПродажа</w:t>
      </w:r>
      <w:proofErr w:type="spellEnd"/>
      <w:r w:rsidRPr="00A03226">
        <w:rPr>
          <w:i/>
        </w:rPr>
        <w:t xml:space="preserve"> + Резервы покупателей</w:t>
      </w:r>
    </w:p>
    <w:p w:rsidR="005B3006" w:rsidRDefault="005B3006" w:rsidP="005B3006">
      <w:pPr>
        <w:jc w:val="both"/>
      </w:pPr>
      <w:r>
        <w:t xml:space="preserve">В противном случае: </w:t>
      </w:r>
    </w:p>
    <w:p w:rsidR="005B3006" w:rsidRPr="00A03226" w:rsidRDefault="005B3006" w:rsidP="005B3006">
      <w:pPr>
        <w:jc w:val="both"/>
        <w:rPr>
          <w:i/>
        </w:rPr>
      </w:pPr>
      <w:proofErr w:type="spellStart"/>
      <w:r w:rsidRPr="00A03226">
        <w:rPr>
          <w:i/>
        </w:rPr>
        <w:t>ПотенциальныеПродажиТовара</w:t>
      </w:r>
      <w:proofErr w:type="spellEnd"/>
      <w:r w:rsidRPr="00A03226">
        <w:rPr>
          <w:i/>
        </w:rPr>
        <w:t xml:space="preserve"> = </w:t>
      </w:r>
      <w:proofErr w:type="spellStart"/>
      <w:r w:rsidRPr="00A03226">
        <w:rPr>
          <w:i/>
        </w:rPr>
        <w:t>ВремяРеакцииСистемы</w:t>
      </w:r>
      <w:proofErr w:type="spellEnd"/>
      <w:r w:rsidRPr="00A03226">
        <w:rPr>
          <w:i/>
        </w:rPr>
        <w:t xml:space="preserve"> * </w:t>
      </w:r>
      <w:proofErr w:type="spellStart"/>
      <w:r w:rsidRPr="00A03226">
        <w:rPr>
          <w:i/>
        </w:rPr>
        <w:t>ПотенциальнаяДневнаяПродажа</w:t>
      </w:r>
      <w:proofErr w:type="spellEnd"/>
    </w:p>
    <w:p w:rsidR="005B3006" w:rsidRDefault="005B3006" w:rsidP="00623FC3">
      <w:pPr>
        <w:jc w:val="both"/>
      </w:pPr>
    </w:p>
    <w:p w:rsidR="005261FB" w:rsidRDefault="005261FB" w:rsidP="005261FB">
      <w:pPr>
        <w:jc w:val="both"/>
      </w:pPr>
      <w:r>
        <w:t>2.</w:t>
      </w:r>
      <w:r w:rsidR="006469A2">
        <w:t>8</w:t>
      </w:r>
      <w:r>
        <w:t>.2.3.2. Так же, если стоит опция «Учитывать заказы покупателей», то</w:t>
      </w:r>
    </w:p>
    <w:p w:rsidR="005261FB" w:rsidRDefault="005261FB" w:rsidP="005261FB">
      <w:pPr>
        <w:jc w:val="both"/>
        <w:rPr>
          <w:i/>
        </w:rPr>
      </w:pPr>
      <w:proofErr w:type="spellStart"/>
      <w:r w:rsidRPr="00A03226">
        <w:rPr>
          <w:i/>
        </w:rPr>
        <w:t>ПотенциальныеПродажиТовара</w:t>
      </w:r>
      <w:proofErr w:type="spellEnd"/>
      <w:r w:rsidRPr="00A03226">
        <w:rPr>
          <w:i/>
        </w:rPr>
        <w:t xml:space="preserve"> </w:t>
      </w:r>
      <w:r>
        <w:t xml:space="preserve">= </w:t>
      </w:r>
      <w:proofErr w:type="spellStart"/>
      <w:r w:rsidRPr="00A03226">
        <w:rPr>
          <w:i/>
        </w:rPr>
        <w:t>ПотенциальныеПродажиТовара</w:t>
      </w:r>
      <w:proofErr w:type="spellEnd"/>
      <w:r>
        <w:rPr>
          <w:i/>
        </w:rPr>
        <w:t xml:space="preserve"> + </w:t>
      </w:r>
      <w:proofErr w:type="spellStart"/>
      <w:r>
        <w:rPr>
          <w:i/>
        </w:rPr>
        <w:t>ВсегоЗаказаноПокуп</w:t>
      </w:r>
      <w:proofErr w:type="spellEnd"/>
      <w:r>
        <w:rPr>
          <w:i/>
        </w:rPr>
        <w:t>.</w:t>
      </w:r>
    </w:p>
    <w:p w:rsidR="005261FB" w:rsidRPr="00715D0B" w:rsidRDefault="005261FB" w:rsidP="00623FC3">
      <w:pPr>
        <w:jc w:val="both"/>
      </w:pPr>
    </w:p>
    <w:p w:rsidR="00FB1B03" w:rsidRDefault="00A03226" w:rsidP="00623FC3">
      <w:pPr>
        <w:jc w:val="both"/>
      </w:pPr>
      <w:r>
        <w:t>Для расчета потенциальных продаж товара, в первую очередь н</w:t>
      </w:r>
      <w:r w:rsidR="00FB1B03" w:rsidRPr="00715D0B">
        <w:t xml:space="preserve">еобходимо рассчитать </w:t>
      </w:r>
      <w:proofErr w:type="spellStart"/>
      <w:r w:rsidR="00FB1B03" w:rsidRPr="00715D0B">
        <w:t>ВремяРеакцииСистемы</w:t>
      </w:r>
      <w:proofErr w:type="spellEnd"/>
      <w:r w:rsidR="00FB1B03" w:rsidRPr="00715D0B">
        <w:t xml:space="preserve">, на </w:t>
      </w:r>
      <w:r>
        <w:t>этот п</w:t>
      </w:r>
      <w:r w:rsidR="005261FB">
        <w:t>а</w:t>
      </w:r>
      <w:r>
        <w:t xml:space="preserve">раметр </w:t>
      </w:r>
      <w:r w:rsidR="00FB1B03" w:rsidRPr="00715D0B">
        <w:t>влияют несколько</w:t>
      </w:r>
      <w:r w:rsidR="005261FB">
        <w:t xml:space="preserve"> свойств</w:t>
      </w:r>
      <w:r w:rsidR="00FB1B03" w:rsidRPr="00715D0B">
        <w:t>:</w:t>
      </w:r>
    </w:p>
    <w:p w:rsidR="00C94074" w:rsidRPr="00715D0B" w:rsidRDefault="00C94074" w:rsidP="00623FC3">
      <w:pPr>
        <w:jc w:val="both"/>
      </w:pPr>
    </w:p>
    <w:p w:rsidR="00FB1B03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.2.3.</w:t>
      </w:r>
      <w:r w:rsidR="00C94074">
        <w:t>3</w:t>
      </w:r>
      <w:r w:rsidRPr="00715D0B">
        <w:t>. Параметр "Увеличить время реакции (дней)" - здесь задается количество дней на операционные расходы. То есть то время, которое следует добавить к общему сроку реакции системы, на, скажем, оформление документов, проезд курьера и подобное.</w:t>
      </w:r>
    </w:p>
    <w:p w:rsidR="00C94074" w:rsidRPr="00715D0B" w:rsidRDefault="00C94074" w:rsidP="00623FC3">
      <w:pPr>
        <w:jc w:val="both"/>
      </w:pPr>
    </w:p>
    <w:p w:rsidR="00FB1B03" w:rsidRPr="00715D0B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.2.3.</w:t>
      </w:r>
      <w:r w:rsidR="00C94074">
        <w:t>4</w:t>
      </w:r>
      <w:r w:rsidRPr="00715D0B">
        <w:t xml:space="preserve">. Параметр "Стандартная поставка для прогноза" - в нем необходимо указать элемент справочника "Условия поставки". В данном элементе содержится значение "Срок поставки" - он </w:t>
      </w:r>
      <w:proofErr w:type="gramStart"/>
      <w:r w:rsidRPr="00715D0B">
        <w:t>характеризует</w:t>
      </w:r>
      <w:proofErr w:type="gramEnd"/>
      <w:r w:rsidRPr="00715D0B">
        <w:t xml:space="preserve"> сколько дней требуется </w:t>
      </w:r>
      <w:proofErr w:type="spellStart"/>
      <w:r w:rsidRPr="00715D0B">
        <w:t>транспртной</w:t>
      </w:r>
      <w:proofErr w:type="spellEnd"/>
      <w:r w:rsidRPr="00715D0B">
        <w:t xml:space="preserve"> компании на доставку продукции от поставщика до компании.</w:t>
      </w:r>
    </w:p>
    <w:p w:rsidR="00FB1B03" w:rsidRPr="00715D0B" w:rsidRDefault="00FB1B03" w:rsidP="00623FC3">
      <w:pPr>
        <w:jc w:val="both"/>
      </w:pPr>
      <w:r w:rsidRPr="00715D0B">
        <w:t>Так же влияет свойство товара "Срок подготовки заказа", он указывается так же в днях - характеризует тот срок, за который поставщик изготовит этот товар (готов к передаче в транспортную компанию) после получения заказа от нашей компании.</w:t>
      </w:r>
    </w:p>
    <w:p w:rsidR="00FB1B03" w:rsidRPr="00715D0B" w:rsidRDefault="00FB1B03" w:rsidP="00623FC3">
      <w:pPr>
        <w:jc w:val="both"/>
      </w:pPr>
      <w:r w:rsidRPr="00715D0B">
        <w:t>Общая формула расчета времени реакции системы:</w:t>
      </w:r>
    </w:p>
    <w:p w:rsidR="00FB1B03" w:rsidRDefault="002662D4" w:rsidP="00623FC3">
      <w:pPr>
        <w:jc w:val="both"/>
        <w:rPr>
          <w:i/>
        </w:rPr>
      </w:pPr>
      <w:proofErr w:type="spellStart"/>
      <w:r>
        <w:rPr>
          <w:i/>
        </w:rPr>
        <w:t>ВремяРекацииСистемы</w:t>
      </w:r>
      <w:proofErr w:type="spellEnd"/>
      <w:r w:rsidR="00FB1B03" w:rsidRPr="005261FB">
        <w:rPr>
          <w:i/>
        </w:rPr>
        <w:t xml:space="preserve"> = </w:t>
      </w:r>
      <w:proofErr w:type="spellStart"/>
      <w:r w:rsidR="00FB1B03" w:rsidRPr="005261FB">
        <w:rPr>
          <w:i/>
        </w:rPr>
        <w:t>СрокИзСтандартнойПоставкиДляПрогноза</w:t>
      </w:r>
      <w:proofErr w:type="spellEnd"/>
      <w:r w:rsidR="00FB1B03" w:rsidRPr="005261FB">
        <w:rPr>
          <w:i/>
        </w:rPr>
        <w:t xml:space="preserve"> + </w:t>
      </w:r>
      <w:proofErr w:type="spellStart"/>
      <w:r w:rsidR="00FB1B03" w:rsidRPr="005261FB">
        <w:rPr>
          <w:i/>
        </w:rPr>
        <w:t>СрокПодготовкиЗаказаИзСвойствТовара</w:t>
      </w:r>
      <w:proofErr w:type="spellEnd"/>
      <w:r w:rsidR="00FB1B03" w:rsidRPr="005261FB">
        <w:rPr>
          <w:i/>
        </w:rPr>
        <w:t xml:space="preserve"> + </w:t>
      </w:r>
      <w:proofErr w:type="spellStart"/>
      <w:r w:rsidR="00FB1B03" w:rsidRPr="005261FB">
        <w:rPr>
          <w:i/>
        </w:rPr>
        <w:t>УвеличитьВремяРеакции</w:t>
      </w:r>
      <w:proofErr w:type="spellEnd"/>
    </w:p>
    <w:p w:rsidR="00C94074" w:rsidRPr="005261FB" w:rsidRDefault="00C94074" w:rsidP="00623FC3">
      <w:pPr>
        <w:jc w:val="both"/>
        <w:rPr>
          <w:i/>
        </w:rPr>
      </w:pPr>
    </w:p>
    <w:p w:rsidR="00FB1B03" w:rsidRDefault="00C94074" w:rsidP="00623FC3">
      <w:pPr>
        <w:jc w:val="both"/>
      </w:pPr>
      <w:r w:rsidRPr="00715D0B">
        <w:lastRenderedPageBreak/>
        <w:t>2.</w:t>
      </w:r>
      <w:r w:rsidR="006469A2">
        <w:t>8</w:t>
      </w:r>
      <w:r w:rsidRPr="00715D0B">
        <w:t>.2.3.</w:t>
      </w:r>
      <w:r>
        <w:t xml:space="preserve">5. </w:t>
      </w:r>
      <w:r w:rsidR="00FB1B03" w:rsidRPr="00715D0B">
        <w:t xml:space="preserve">Следующим шагом, необходимо будет рассчитать </w:t>
      </w:r>
      <w:proofErr w:type="spellStart"/>
      <w:r w:rsidR="00FB1B03" w:rsidRPr="00715D0B">
        <w:t>ПотенциальнуюДневнуюПродажу</w:t>
      </w:r>
      <w:proofErr w:type="spellEnd"/>
      <w:r w:rsidR="00FB1B03" w:rsidRPr="00715D0B">
        <w:t xml:space="preserve">. Рассчитать ее можно двумя способами: По </w:t>
      </w:r>
      <w:proofErr w:type="gramStart"/>
      <w:r w:rsidR="00FB1B03" w:rsidRPr="00715D0B">
        <w:t>обычной</w:t>
      </w:r>
      <w:proofErr w:type="gramEnd"/>
      <w:r w:rsidR="00FB1B03" w:rsidRPr="00715D0B">
        <w:t xml:space="preserve"> средней и методом Виллемейна.</w:t>
      </w:r>
    </w:p>
    <w:p w:rsidR="00C94074" w:rsidRPr="00715D0B" w:rsidRDefault="00C94074" w:rsidP="00623FC3">
      <w:pPr>
        <w:jc w:val="both"/>
      </w:pPr>
    </w:p>
    <w:p w:rsidR="005261FB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.2.3.</w:t>
      </w:r>
      <w:r w:rsidR="00C94074">
        <w:t>5</w:t>
      </w:r>
      <w:r w:rsidRPr="00715D0B">
        <w:t>.</w:t>
      </w:r>
      <w:r w:rsidR="00C94074">
        <w:t>1.</w:t>
      </w:r>
      <w:r w:rsidRPr="00715D0B">
        <w:t xml:space="preserve"> </w:t>
      </w:r>
      <w:proofErr w:type="gramStart"/>
      <w:r w:rsidRPr="00715D0B">
        <w:t>Обычная</w:t>
      </w:r>
      <w:proofErr w:type="gramEnd"/>
      <w:r w:rsidRPr="00715D0B">
        <w:t xml:space="preserve"> средняя считается как: </w:t>
      </w:r>
    </w:p>
    <w:p w:rsidR="00FB1B03" w:rsidRPr="005261FB" w:rsidRDefault="00FB1B03" w:rsidP="00623FC3">
      <w:pPr>
        <w:jc w:val="both"/>
        <w:rPr>
          <w:i/>
        </w:rPr>
      </w:pPr>
      <w:proofErr w:type="spellStart"/>
      <w:r w:rsidRPr="005261FB">
        <w:rPr>
          <w:i/>
        </w:rPr>
        <w:t>ПродажиЗаПериод</w:t>
      </w:r>
      <w:proofErr w:type="spellEnd"/>
      <w:r w:rsidRPr="005261FB">
        <w:rPr>
          <w:i/>
        </w:rPr>
        <w:t xml:space="preserve"> (</w:t>
      </w:r>
      <w:proofErr w:type="spellStart"/>
      <w:proofErr w:type="gramStart"/>
      <w:r w:rsidRPr="005261FB">
        <w:rPr>
          <w:i/>
        </w:rPr>
        <w:t>шт</w:t>
      </w:r>
      <w:proofErr w:type="spellEnd"/>
      <w:proofErr w:type="gramEnd"/>
      <w:r w:rsidRPr="005261FB">
        <w:rPr>
          <w:i/>
        </w:rPr>
        <w:t xml:space="preserve">) / </w:t>
      </w:r>
      <w:proofErr w:type="spellStart"/>
      <w:r w:rsidRPr="005261FB">
        <w:rPr>
          <w:i/>
        </w:rPr>
        <w:t>КоличествоДнейВПериоде</w:t>
      </w:r>
      <w:proofErr w:type="spellEnd"/>
      <w:r w:rsidRPr="005261FB">
        <w:rPr>
          <w:i/>
        </w:rPr>
        <w:t xml:space="preserve"> = </w:t>
      </w:r>
      <w:proofErr w:type="spellStart"/>
      <w:r w:rsidRPr="005261FB">
        <w:rPr>
          <w:i/>
        </w:rPr>
        <w:t>СредняяДеневнаяПродажа</w:t>
      </w:r>
      <w:proofErr w:type="spellEnd"/>
      <w:r w:rsidRPr="005261FB">
        <w:rPr>
          <w:i/>
        </w:rPr>
        <w:t>.</w:t>
      </w:r>
    </w:p>
    <w:p w:rsidR="00FB1B03" w:rsidRPr="00715D0B" w:rsidRDefault="00FB1B03" w:rsidP="00623FC3">
      <w:pPr>
        <w:jc w:val="both"/>
      </w:pPr>
      <w:r w:rsidRPr="00715D0B">
        <w:t xml:space="preserve">В том случае, если Частота продаж (отношение </w:t>
      </w:r>
      <w:proofErr w:type="spellStart"/>
      <w:r w:rsidRPr="005261FB">
        <w:rPr>
          <w:i/>
        </w:rPr>
        <w:t>ДнейПродаж</w:t>
      </w:r>
      <w:proofErr w:type="spellEnd"/>
      <w:r w:rsidRPr="005261FB">
        <w:rPr>
          <w:i/>
        </w:rPr>
        <w:t xml:space="preserve"> / </w:t>
      </w:r>
      <w:proofErr w:type="spellStart"/>
      <w:r w:rsidRPr="005261FB">
        <w:rPr>
          <w:i/>
        </w:rPr>
        <w:t>КоличествоДнейВПериоде</w:t>
      </w:r>
      <w:proofErr w:type="spellEnd"/>
      <w:r w:rsidRPr="00715D0B">
        <w:t>) &gt; 0.4, считается так же размер страхового запаса:</w:t>
      </w:r>
    </w:p>
    <w:p w:rsidR="00FB1B03" w:rsidRPr="00715D0B" w:rsidRDefault="00FB1B03" w:rsidP="00623FC3">
      <w:pPr>
        <w:jc w:val="both"/>
      </w:pPr>
      <w:proofErr w:type="spellStart"/>
      <w:r w:rsidRPr="00715D0B">
        <w:t>СтраховойЗапас</w:t>
      </w:r>
      <w:proofErr w:type="spellEnd"/>
      <w:r w:rsidRPr="00715D0B">
        <w:t xml:space="preserve"> = средней от среднеквадратичных отклонений каждой из продаж периода к </w:t>
      </w:r>
      <w:proofErr w:type="spellStart"/>
      <w:r w:rsidRPr="00715D0B">
        <w:t>СреднейДеневнойПродажи</w:t>
      </w:r>
      <w:proofErr w:type="spellEnd"/>
      <w:r w:rsidRPr="00715D0B">
        <w:t>. При этом</w:t>
      </w:r>
      <w:proofErr w:type="gramStart"/>
      <w:r w:rsidRPr="00715D0B">
        <w:t>,</w:t>
      </w:r>
      <w:proofErr w:type="gramEnd"/>
      <w:r w:rsidRPr="00715D0B">
        <w:t xml:space="preserve"> для </w:t>
      </w:r>
      <w:r w:rsidR="00C94074">
        <w:t>расчета</w:t>
      </w:r>
      <w:r w:rsidRPr="00715D0B">
        <w:t xml:space="preserve"> исключаются "всплески" - значения продаж больше (или меньше) чем на 180% отклоняющиеся от </w:t>
      </w:r>
      <w:proofErr w:type="spellStart"/>
      <w:r w:rsidRPr="00715D0B">
        <w:t>СреднейДеневнойПродажи</w:t>
      </w:r>
      <w:proofErr w:type="spellEnd"/>
      <w:r w:rsidRPr="00715D0B">
        <w:t>;</w:t>
      </w:r>
    </w:p>
    <w:p w:rsidR="00FB1B03" w:rsidRPr="00715D0B" w:rsidRDefault="00FB1B03" w:rsidP="00623FC3">
      <w:pPr>
        <w:jc w:val="both"/>
      </w:pPr>
      <w:r w:rsidRPr="00715D0B">
        <w:t xml:space="preserve">Таким образом: </w:t>
      </w:r>
    </w:p>
    <w:p w:rsidR="00FB1B03" w:rsidRDefault="00FB1B03" w:rsidP="00623FC3">
      <w:pPr>
        <w:jc w:val="both"/>
        <w:rPr>
          <w:i/>
        </w:rPr>
      </w:pPr>
      <w:proofErr w:type="spellStart"/>
      <w:r w:rsidRPr="005261FB">
        <w:rPr>
          <w:i/>
        </w:rPr>
        <w:t>ПотенциальнаяДневнаяПродажа</w:t>
      </w:r>
      <w:proofErr w:type="spellEnd"/>
      <w:r w:rsidRPr="005261FB">
        <w:rPr>
          <w:i/>
        </w:rPr>
        <w:t xml:space="preserve"> = </w:t>
      </w:r>
      <w:proofErr w:type="spellStart"/>
      <w:r w:rsidRPr="005261FB">
        <w:rPr>
          <w:i/>
        </w:rPr>
        <w:t>СредняяДеневнаяПродажа</w:t>
      </w:r>
      <w:proofErr w:type="spellEnd"/>
      <w:r w:rsidRPr="005261FB">
        <w:rPr>
          <w:i/>
        </w:rPr>
        <w:t xml:space="preserve"> + </w:t>
      </w:r>
      <w:proofErr w:type="spellStart"/>
      <w:r w:rsidRPr="005261FB">
        <w:rPr>
          <w:i/>
        </w:rPr>
        <w:t>СтраховойЗапас</w:t>
      </w:r>
      <w:proofErr w:type="spellEnd"/>
      <w:r w:rsidRPr="005261FB">
        <w:rPr>
          <w:i/>
        </w:rPr>
        <w:t>;</w:t>
      </w:r>
    </w:p>
    <w:p w:rsidR="00C94074" w:rsidRPr="005261FB" w:rsidRDefault="00C94074" w:rsidP="00623FC3">
      <w:pPr>
        <w:jc w:val="both"/>
        <w:rPr>
          <w:i/>
        </w:rPr>
      </w:pPr>
    </w:p>
    <w:p w:rsidR="0043406D" w:rsidRDefault="00FB1B03" w:rsidP="00623FC3">
      <w:pPr>
        <w:jc w:val="both"/>
      </w:pPr>
      <w:r w:rsidRPr="00715D0B">
        <w:t>2.</w:t>
      </w:r>
      <w:r w:rsidR="006469A2">
        <w:t>8</w:t>
      </w:r>
      <w:r w:rsidRPr="00715D0B">
        <w:t>.2.3.</w:t>
      </w:r>
      <w:r w:rsidR="00C94074">
        <w:t>5.2.</w:t>
      </w:r>
      <w:r w:rsidRPr="00715D0B">
        <w:t xml:space="preserve"> </w:t>
      </w:r>
      <w:proofErr w:type="spellStart"/>
      <w:r w:rsidR="0043406D" w:rsidRPr="00715D0B">
        <w:t>ПотенциальнаяДневнаяПродажа</w:t>
      </w:r>
      <w:proofErr w:type="spellEnd"/>
      <w:r w:rsidR="0043406D" w:rsidRPr="00715D0B">
        <w:t xml:space="preserve"> </w:t>
      </w:r>
      <w:r w:rsidR="0043406D">
        <w:t xml:space="preserve"> с расчетом </w:t>
      </w:r>
      <w:r w:rsidRPr="00715D0B">
        <w:t>по методу Виллемейна выбирается путем выбора одноименной опции. При этом</w:t>
      </w:r>
      <w:proofErr w:type="gramStart"/>
      <w:r w:rsidRPr="00715D0B">
        <w:t>,</w:t>
      </w:r>
      <w:proofErr w:type="gramEnd"/>
      <w:r w:rsidRPr="00715D0B">
        <w:t xml:space="preserve"> для </w:t>
      </w:r>
      <w:r w:rsidR="0043406D">
        <w:t>расчета</w:t>
      </w:r>
      <w:r w:rsidRPr="00715D0B">
        <w:t xml:space="preserve"> по данному методу су</w:t>
      </w:r>
      <w:r w:rsidR="0043406D">
        <w:t>ществует два параметра: Окно ра</w:t>
      </w:r>
      <w:r w:rsidRPr="00715D0B">
        <w:t>счета и Уровень обслуживания.</w:t>
      </w:r>
      <w:r w:rsidR="0043406D">
        <w:t xml:space="preserve"> </w:t>
      </w:r>
    </w:p>
    <w:p w:rsidR="0043406D" w:rsidRDefault="0043406D" w:rsidP="00623FC3">
      <w:pPr>
        <w:jc w:val="both"/>
      </w:pPr>
      <w:r>
        <w:t xml:space="preserve">В рамках системы, Окно расчета = </w:t>
      </w:r>
      <w:proofErr w:type="spellStart"/>
      <w:r w:rsidR="002662D4">
        <w:t>ВремяРеакцииСистемы</w:t>
      </w:r>
      <w:proofErr w:type="spellEnd"/>
      <w:r>
        <w:t>, а  «Уровень обслуживания» задается в одноименном параметре в настройке.</w:t>
      </w:r>
    </w:p>
    <w:p w:rsidR="0043406D" w:rsidRDefault="00623FC3" w:rsidP="00623FC3">
      <w:pPr>
        <w:jc w:val="both"/>
      </w:pPr>
      <w:r>
        <w:t xml:space="preserve">Суть метода Виллемейна в том, что система перебирает все возможные комбинации </w:t>
      </w:r>
      <w:proofErr w:type="spellStart"/>
      <w:r>
        <w:t>ПотенциальнаяДневнаяПродажа</w:t>
      </w:r>
      <w:proofErr w:type="spellEnd"/>
      <w:r>
        <w:t xml:space="preserve">, </w:t>
      </w:r>
      <w:proofErr w:type="gramStart"/>
      <w:r>
        <w:t>рассчитанных</w:t>
      </w:r>
      <w:proofErr w:type="gramEnd"/>
      <w:r>
        <w:t xml:space="preserve"> для каждой даты из выбранного периода с учетом страхового запаса.</w:t>
      </w:r>
    </w:p>
    <w:p w:rsidR="00623FC3" w:rsidRDefault="00623FC3" w:rsidP="00623FC3">
      <w:pPr>
        <w:jc w:val="both"/>
      </w:pPr>
      <w:r>
        <w:t xml:space="preserve">После этого, система строит частотные характеристики каждой из встречающихся значений </w:t>
      </w:r>
      <w:proofErr w:type="spellStart"/>
      <w:r>
        <w:t>ПотенциальнаяДневнаяПродажа</w:t>
      </w:r>
      <w:proofErr w:type="spellEnd"/>
      <w:r>
        <w:t xml:space="preserve">. </w:t>
      </w:r>
    </w:p>
    <w:p w:rsidR="0043406D" w:rsidRDefault="00623FC3" w:rsidP="00623FC3">
      <w:pPr>
        <w:jc w:val="both"/>
      </w:pPr>
      <w:r>
        <w:t xml:space="preserve">Далее, выбирается такое </w:t>
      </w:r>
      <w:proofErr w:type="gramStart"/>
      <w:r>
        <w:t>значение</w:t>
      </w:r>
      <w:proofErr w:type="gramEnd"/>
      <w:r>
        <w:t xml:space="preserve">  </w:t>
      </w:r>
      <w:proofErr w:type="spellStart"/>
      <w:r>
        <w:t>ПотенциальнаяДневнаяПродажа</w:t>
      </w:r>
      <w:proofErr w:type="spellEnd"/>
      <w:r>
        <w:t xml:space="preserve"> </w:t>
      </w:r>
      <w:proofErr w:type="gramStart"/>
      <w:r>
        <w:t>которое</w:t>
      </w:r>
      <w:proofErr w:type="gramEnd"/>
      <w:r>
        <w:t xml:space="preserve"> закрывает потребность клиентов не ниже чем «Уровень обслуживания».</w:t>
      </w:r>
    </w:p>
    <w:p w:rsidR="00623FC3" w:rsidRDefault="00623FC3" w:rsidP="00623FC3">
      <w:pPr>
        <w:jc w:val="both"/>
      </w:pPr>
      <w:r>
        <w:t xml:space="preserve">В том случае, если </w:t>
      </w:r>
      <w:proofErr w:type="spellStart"/>
      <w:r>
        <w:t>ПотенциальнуюДневнуюПродажу</w:t>
      </w:r>
      <w:proofErr w:type="spellEnd"/>
      <w:r>
        <w:t xml:space="preserve"> методом </w:t>
      </w:r>
      <w:proofErr w:type="spellStart"/>
      <w:r>
        <w:t>Виллемейна</w:t>
      </w:r>
      <w:proofErr w:type="spellEnd"/>
      <w:r>
        <w:t xml:space="preserve"> определить не получается, система использует метод простой средней.</w:t>
      </w:r>
    </w:p>
    <w:p w:rsidR="00C94074" w:rsidRPr="00715D0B" w:rsidRDefault="00C94074" w:rsidP="00623FC3">
      <w:pPr>
        <w:jc w:val="both"/>
      </w:pPr>
    </w:p>
    <w:p w:rsidR="00C94074" w:rsidRDefault="00C94074" w:rsidP="00623FC3">
      <w:pPr>
        <w:jc w:val="both"/>
      </w:pPr>
      <w:r w:rsidRPr="00715D0B">
        <w:t>2.</w:t>
      </w:r>
      <w:r w:rsidR="006469A2">
        <w:t>8</w:t>
      </w:r>
      <w:r w:rsidRPr="00715D0B">
        <w:t>.2.3.</w:t>
      </w:r>
      <w:r>
        <w:t>6. В том случае, если по товару зарегистрированы документу «Заказ поставщику», то эти товары считаются «Товарами в пути». При этом</w:t>
      </w:r>
      <w:proofErr w:type="gramStart"/>
      <w:r>
        <w:t>,</w:t>
      </w:r>
      <w:proofErr w:type="gramEnd"/>
      <w:r>
        <w:t xml:space="preserve"> для вынесения рекомендации, имеет смысл использовать только те товары в пути, которые придут раньше срока реакции системы.</w:t>
      </w:r>
    </w:p>
    <w:p w:rsidR="00C94074" w:rsidRDefault="00C94074" w:rsidP="00623FC3">
      <w:pPr>
        <w:jc w:val="both"/>
      </w:pPr>
      <w:r>
        <w:t xml:space="preserve">Товары в пути уменьшают </w:t>
      </w:r>
      <w:proofErr w:type="spellStart"/>
      <w:r w:rsidRPr="00C94074">
        <w:t>ПотенциальнуюПродажуТовару</w:t>
      </w:r>
      <w:proofErr w:type="spellEnd"/>
      <w:r>
        <w:rPr>
          <w:i/>
        </w:rPr>
        <w:t xml:space="preserve"> </w:t>
      </w:r>
      <w:r>
        <w:t>на количество товаров в пути, формируя предполагаемый остаток:</w:t>
      </w:r>
    </w:p>
    <w:p w:rsidR="00C94074" w:rsidRPr="00C94074" w:rsidRDefault="00C94074" w:rsidP="00623FC3">
      <w:pPr>
        <w:jc w:val="both"/>
        <w:rPr>
          <w:i/>
        </w:rPr>
      </w:pPr>
      <w:proofErr w:type="spellStart"/>
      <w:r w:rsidRPr="00C94074">
        <w:rPr>
          <w:i/>
        </w:rPr>
        <w:t>ПотенциальныйОстатокТовара</w:t>
      </w:r>
      <w:proofErr w:type="spellEnd"/>
      <w:r w:rsidRPr="00C94074">
        <w:rPr>
          <w:i/>
        </w:rPr>
        <w:t xml:space="preserve"> = </w:t>
      </w:r>
      <w:proofErr w:type="spellStart"/>
      <w:r w:rsidRPr="00C94074">
        <w:rPr>
          <w:i/>
        </w:rPr>
        <w:t>ТоварыВПути</w:t>
      </w:r>
      <w:proofErr w:type="spellEnd"/>
      <w:r w:rsidRPr="00C94074">
        <w:rPr>
          <w:i/>
        </w:rPr>
        <w:t xml:space="preserve"> – </w:t>
      </w:r>
      <w:proofErr w:type="spellStart"/>
      <w:r w:rsidRPr="00C94074">
        <w:rPr>
          <w:i/>
        </w:rPr>
        <w:t>ПотенциальныеПродажиТоваров</w:t>
      </w:r>
      <w:proofErr w:type="spellEnd"/>
      <w:r w:rsidRPr="00C94074">
        <w:rPr>
          <w:i/>
        </w:rPr>
        <w:t>;</w:t>
      </w:r>
    </w:p>
    <w:p w:rsidR="00C94074" w:rsidRDefault="00C94074" w:rsidP="00623FC3">
      <w:pPr>
        <w:jc w:val="both"/>
      </w:pPr>
    </w:p>
    <w:p w:rsidR="00FB1B03" w:rsidRPr="00715D0B" w:rsidRDefault="005B3006" w:rsidP="00623FC3">
      <w:pPr>
        <w:jc w:val="both"/>
      </w:pPr>
      <w:r>
        <w:lastRenderedPageBreak/>
        <w:t xml:space="preserve">- </w:t>
      </w:r>
      <w:r w:rsidR="00FB1B03" w:rsidRPr="00715D0B">
        <w:t>Общий алгоритм расчета рекомендации таков:</w:t>
      </w:r>
    </w:p>
    <w:p w:rsidR="00FB1B03" w:rsidRPr="00C94074" w:rsidRDefault="00FB1B03" w:rsidP="00623FC3">
      <w:pPr>
        <w:jc w:val="both"/>
        <w:rPr>
          <w:i/>
        </w:rPr>
      </w:pPr>
      <w:r w:rsidRPr="00C94074">
        <w:rPr>
          <w:i/>
        </w:rPr>
        <w:t>Если ПРОДАЖИЗАПРЕИОД = 0</w:t>
      </w:r>
      <w:proofErr w:type="gramStart"/>
      <w:r w:rsidRPr="00C94074">
        <w:rPr>
          <w:i/>
        </w:rPr>
        <w:t xml:space="preserve"> Т</w:t>
      </w:r>
      <w:proofErr w:type="gramEnd"/>
      <w:r w:rsidRPr="00C94074">
        <w:rPr>
          <w:i/>
        </w:rPr>
        <w:t>огда</w:t>
      </w:r>
    </w:p>
    <w:p w:rsidR="00FB1B03" w:rsidRPr="00C94074" w:rsidRDefault="00FB1B03" w:rsidP="005B3006">
      <w:pPr>
        <w:ind w:firstLine="708"/>
        <w:jc w:val="both"/>
        <w:rPr>
          <w:i/>
        </w:rPr>
      </w:pPr>
      <w:r w:rsidRPr="00C94074">
        <w:rPr>
          <w:i/>
        </w:rPr>
        <w:t>Если ДЕЛЬТА &lt; 0</w:t>
      </w:r>
      <w:proofErr w:type="gramStart"/>
      <w:r w:rsidRPr="00C94074">
        <w:rPr>
          <w:i/>
        </w:rPr>
        <w:t xml:space="preserve"> Т</w:t>
      </w:r>
      <w:proofErr w:type="gramEnd"/>
      <w:r w:rsidRPr="00C94074">
        <w:rPr>
          <w:i/>
        </w:rPr>
        <w:t xml:space="preserve">огда </w:t>
      </w:r>
    </w:p>
    <w:p w:rsidR="00FB1B03" w:rsidRPr="00C94074" w:rsidRDefault="00FB1B03" w:rsidP="005B3006">
      <w:pPr>
        <w:ind w:left="708" w:firstLine="708"/>
        <w:jc w:val="both"/>
        <w:rPr>
          <w:i/>
        </w:rPr>
      </w:pPr>
      <w:r w:rsidRPr="00C94074">
        <w:rPr>
          <w:i/>
        </w:rPr>
        <w:t>РЕКОМЕНДАЦИЯ = - ДЕЛЬТА+ ВЗАКАЗАХПОКУПАТЕЛЕЙ</w:t>
      </w:r>
    </w:p>
    <w:p w:rsidR="00FB1B03" w:rsidRPr="00C94074" w:rsidRDefault="00FB1B03" w:rsidP="005B3006">
      <w:pPr>
        <w:ind w:firstLine="708"/>
        <w:jc w:val="both"/>
        <w:rPr>
          <w:i/>
        </w:rPr>
      </w:pPr>
      <w:r w:rsidRPr="00C94074">
        <w:rPr>
          <w:i/>
        </w:rPr>
        <w:t>Иначе</w:t>
      </w:r>
    </w:p>
    <w:p w:rsidR="00FB1B03" w:rsidRPr="00C94074" w:rsidRDefault="00FB1B03" w:rsidP="005B3006">
      <w:pPr>
        <w:ind w:left="708" w:firstLine="708"/>
        <w:jc w:val="both"/>
        <w:rPr>
          <w:i/>
        </w:rPr>
      </w:pPr>
      <w:r w:rsidRPr="00C94074">
        <w:rPr>
          <w:i/>
        </w:rPr>
        <w:t>Если ДЕЛЬТА &gt; ВЗАКАЗАХПОКУПАТЕЛЕЙ</w:t>
      </w:r>
      <w:proofErr w:type="gramStart"/>
      <w:r w:rsidRPr="00C94074">
        <w:rPr>
          <w:i/>
        </w:rPr>
        <w:t xml:space="preserve"> Т</w:t>
      </w:r>
      <w:proofErr w:type="gramEnd"/>
      <w:r w:rsidRPr="00C94074">
        <w:rPr>
          <w:i/>
        </w:rPr>
        <w:t>огда</w:t>
      </w:r>
    </w:p>
    <w:p w:rsidR="00FB1B03" w:rsidRPr="00C94074" w:rsidRDefault="00FB1B03" w:rsidP="005B3006">
      <w:pPr>
        <w:ind w:left="1416" w:firstLine="708"/>
        <w:jc w:val="both"/>
        <w:rPr>
          <w:i/>
        </w:rPr>
      </w:pPr>
      <w:r w:rsidRPr="00C94074">
        <w:rPr>
          <w:i/>
        </w:rPr>
        <w:t>РЕКОМЕНДАЦИЯ = 0</w:t>
      </w:r>
    </w:p>
    <w:p w:rsidR="00FB1B03" w:rsidRPr="00C94074" w:rsidRDefault="00FB1B03" w:rsidP="005B3006">
      <w:pPr>
        <w:ind w:left="708" w:firstLine="708"/>
        <w:jc w:val="both"/>
        <w:rPr>
          <w:i/>
        </w:rPr>
      </w:pPr>
      <w:r w:rsidRPr="00C94074">
        <w:rPr>
          <w:i/>
        </w:rPr>
        <w:t>Иначе</w:t>
      </w:r>
    </w:p>
    <w:p w:rsidR="00FB1B03" w:rsidRPr="00C94074" w:rsidRDefault="00FB1B03" w:rsidP="005B3006">
      <w:pPr>
        <w:ind w:left="1416" w:firstLine="708"/>
        <w:jc w:val="both"/>
        <w:rPr>
          <w:i/>
        </w:rPr>
      </w:pPr>
      <w:r w:rsidRPr="00C94074">
        <w:rPr>
          <w:i/>
        </w:rPr>
        <w:t xml:space="preserve">РЕКОМЕНДАЦИЯ = ВЗАКАЗАХПОКУПАТЕЛЕЙ - ДЕЛЬТА </w:t>
      </w:r>
    </w:p>
    <w:p w:rsidR="00FB1B03" w:rsidRPr="00C94074" w:rsidRDefault="00FB1B03" w:rsidP="005B3006">
      <w:pPr>
        <w:ind w:left="708" w:firstLine="708"/>
        <w:jc w:val="both"/>
        <w:rPr>
          <w:i/>
        </w:rPr>
      </w:pPr>
      <w:proofErr w:type="spellStart"/>
      <w:r w:rsidRPr="00C94074">
        <w:rPr>
          <w:i/>
        </w:rPr>
        <w:t>КонецЕсли</w:t>
      </w:r>
      <w:proofErr w:type="spellEnd"/>
    </w:p>
    <w:p w:rsidR="00FB1B03" w:rsidRPr="00C94074" w:rsidRDefault="00FB1B03" w:rsidP="005B3006">
      <w:pPr>
        <w:ind w:firstLine="708"/>
        <w:jc w:val="both"/>
        <w:rPr>
          <w:i/>
        </w:rPr>
      </w:pPr>
      <w:proofErr w:type="spellStart"/>
      <w:r w:rsidRPr="00C94074">
        <w:rPr>
          <w:i/>
        </w:rPr>
        <w:t>КонецЕсли</w:t>
      </w:r>
      <w:proofErr w:type="spellEnd"/>
    </w:p>
    <w:p w:rsidR="00FB1B03" w:rsidRPr="00C94074" w:rsidRDefault="00FB1B03" w:rsidP="00623FC3">
      <w:pPr>
        <w:jc w:val="both"/>
        <w:rPr>
          <w:i/>
        </w:rPr>
      </w:pPr>
      <w:r w:rsidRPr="00C94074">
        <w:rPr>
          <w:i/>
        </w:rPr>
        <w:t>Иначе</w:t>
      </w:r>
    </w:p>
    <w:p w:rsidR="005261FB" w:rsidRDefault="005261FB" w:rsidP="00C94074">
      <w:pPr>
        <w:jc w:val="both"/>
        <w:rPr>
          <w:i/>
        </w:rPr>
      </w:pPr>
      <w:r>
        <w:tab/>
      </w:r>
      <w:proofErr w:type="spellStart"/>
      <w:r w:rsidR="00C94074" w:rsidRPr="00C94074">
        <w:rPr>
          <w:i/>
        </w:rPr>
        <w:t>ПотенциальныйОстатокТовара</w:t>
      </w:r>
      <w:proofErr w:type="spellEnd"/>
      <w:r w:rsidR="00C94074" w:rsidRPr="00C94074">
        <w:rPr>
          <w:i/>
        </w:rPr>
        <w:t xml:space="preserve"> = </w:t>
      </w:r>
      <w:proofErr w:type="spellStart"/>
      <w:r w:rsidR="00C94074" w:rsidRPr="00C94074">
        <w:rPr>
          <w:i/>
        </w:rPr>
        <w:t>ТоварыВПути</w:t>
      </w:r>
      <w:proofErr w:type="spellEnd"/>
      <w:r w:rsidR="00C94074" w:rsidRPr="00C94074">
        <w:rPr>
          <w:i/>
        </w:rPr>
        <w:t xml:space="preserve"> – </w:t>
      </w:r>
      <w:proofErr w:type="spellStart"/>
      <w:r w:rsidR="00C94074" w:rsidRPr="00C94074">
        <w:rPr>
          <w:i/>
        </w:rPr>
        <w:t>ПотенциальныеПродажиТоваров</w:t>
      </w:r>
      <w:proofErr w:type="spellEnd"/>
    </w:p>
    <w:p w:rsidR="005261FB" w:rsidRDefault="005261FB" w:rsidP="00623FC3">
      <w:pPr>
        <w:jc w:val="both"/>
        <w:rPr>
          <w:i/>
        </w:rPr>
      </w:pPr>
      <w:r>
        <w:rPr>
          <w:i/>
        </w:rPr>
        <w:tab/>
      </w:r>
      <w:proofErr w:type="spellStart"/>
      <w:r w:rsidR="00C94074">
        <w:rPr>
          <w:i/>
        </w:rPr>
        <w:t>ПОстСУчТек</w:t>
      </w:r>
      <w:proofErr w:type="spellEnd"/>
      <w:r w:rsidR="00C94074">
        <w:rPr>
          <w:i/>
        </w:rPr>
        <w:t xml:space="preserve"> = Дельта + </w:t>
      </w:r>
      <w:proofErr w:type="spellStart"/>
      <w:r w:rsidR="00C94074" w:rsidRPr="00C94074">
        <w:rPr>
          <w:i/>
        </w:rPr>
        <w:t>ПотенциальныйОстатокТовара</w:t>
      </w:r>
      <w:proofErr w:type="spellEnd"/>
      <w:r w:rsidR="00C94074">
        <w:rPr>
          <w:i/>
        </w:rPr>
        <w:t>;</w:t>
      </w:r>
    </w:p>
    <w:p w:rsidR="00C94074" w:rsidRDefault="00C94074" w:rsidP="00C94074">
      <w:pPr>
        <w:ind w:left="708"/>
        <w:jc w:val="both"/>
        <w:rPr>
          <w:i/>
        </w:rPr>
      </w:pPr>
      <w:r>
        <w:rPr>
          <w:i/>
        </w:rPr>
        <w:t xml:space="preserve">Если </w:t>
      </w:r>
      <w:proofErr w:type="spellStart"/>
      <w:r>
        <w:rPr>
          <w:i/>
        </w:rPr>
        <w:t>ПОстСУчТек</w:t>
      </w:r>
      <w:proofErr w:type="spellEnd"/>
      <w:r>
        <w:rPr>
          <w:i/>
        </w:rPr>
        <w:t xml:space="preserve"> &gt; 0</w:t>
      </w:r>
      <w:proofErr w:type="gramStart"/>
      <w:r>
        <w:rPr>
          <w:i/>
        </w:rPr>
        <w:t xml:space="preserve"> Т</w:t>
      </w:r>
      <w:proofErr w:type="gramEnd"/>
      <w:r>
        <w:rPr>
          <w:i/>
        </w:rPr>
        <w:t>огда</w:t>
      </w:r>
    </w:p>
    <w:p w:rsidR="00C94074" w:rsidRDefault="00C94074" w:rsidP="00C94074">
      <w:pPr>
        <w:ind w:left="708"/>
        <w:jc w:val="both"/>
        <w:rPr>
          <w:i/>
        </w:rPr>
      </w:pPr>
      <w:r>
        <w:rPr>
          <w:i/>
        </w:rPr>
        <w:tab/>
        <w:t>Рекомендация = 0</w:t>
      </w:r>
    </w:p>
    <w:p w:rsidR="00C94074" w:rsidRDefault="00C94074" w:rsidP="00C94074">
      <w:pPr>
        <w:ind w:left="708"/>
        <w:jc w:val="both"/>
        <w:rPr>
          <w:i/>
        </w:rPr>
      </w:pPr>
      <w:r>
        <w:rPr>
          <w:i/>
        </w:rPr>
        <w:t>Иначе</w:t>
      </w:r>
    </w:p>
    <w:p w:rsidR="00C94074" w:rsidRDefault="00C94074" w:rsidP="00C94074">
      <w:pPr>
        <w:ind w:left="708"/>
        <w:jc w:val="both"/>
        <w:rPr>
          <w:i/>
        </w:rPr>
      </w:pPr>
      <w:r>
        <w:rPr>
          <w:i/>
        </w:rPr>
        <w:tab/>
        <w:t>Рекомендация = -</w:t>
      </w:r>
      <w:r w:rsidRPr="00C94074">
        <w:rPr>
          <w:i/>
        </w:rPr>
        <w:t xml:space="preserve"> </w:t>
      </w:r>
      <w:proofErr w:type="spellStart"/>
      <w:r>
        <w:rPr>
          <w:i/>
        </w:rPr>
        <w:t>ПОстСУчТек</w:t>
      </w:r>
      <w:proofErr w:type="spellEnd"/>
      <w:r>
        <w:rPr>
          <w:i/>
        </w:rPr>
        <w:t>;</w:t>
      </w:r>
    </w:p>
    <w:p w:rsidR="00C94074" w:rsidRDefault="00C94074" w:rsidP="00C94074">
      <w:pPr>
        <w:jc w:val="both"/>
        <w:rPr>
          <w:i/>
        </w:rPr>
      </w:pPr>
      <w:r>
        <w:rPr>
          <w:i/>
        </w:rPr>
        <w:tab/>
      </w:r>
      <w:proofErr w:type="spellStart"/>
      <w:r>
        <w:rPr>
          <w:i/>
        </w:rPr>
        <w:t>КонецЕсли</w:t>
      </w:r>
      <w:proofErr w:type="spellEnd"/>
      <w:r>
        <w:rPr>
          <w:i/>
        </w:rPr>
        <w:t>;</w:t>
      </w:r>
    </w:p>
    <w:p w:rsidR="00C94074" w:rsidRDefault="00C94074" w:rsidP="00C94074">
      <w:pPr>
        <w:jc w:val="both"/>
        <w:rPr>
          <w:i/>
        </w:rPr>
      </w:pPr>
      <w:proofErr w:type="spellStart"/>
      <w:r>
        <w:rPr>
          <w:i/>
        </w:rPr>
        <w:t>КонецЕсли</w:t>
      </w:r>
      <w:proofErr w:type="spellEnd"/>
      <w:r>
        <w:rPr>
          <w:i/>
        </w:rPr>
        <w:t>;</w:t>
      </w:r>
    </w:p>
    <w:p w:rsidR="009A6988" w:rsidRDefault="009A6988" w:rsidP="00C94074">
      <w:pPr>
        <w:jc w:val="both"/>
        <w:rPr>
          <w:i/>
        </w:rPr>
      </w:pPr>
    </w:p>
    <w:p w:rsidR="009A6988" w:rsidRPr="00E34CC6" w:rsidRDefault="009A6988" w:rsidP="00E34CC6">
      <w:pPr>
        <w:pStyle w:val="3"/>
        <w:rPr>
          <w:color w:val="auto"/>
        </w:rPr>
      </w:pPr>
      <w:bookmarkStart w:id="5" w:name="_Toc331654720"/>
      <w:r w:rsidRPr="00E34CC6">
        <w:rPr>
          <w:color w:val="auto"/>
        </w:rPr>
        <w:t>2.</w:t>
      </w:r>
      <w:r w:rsidR="006469A2">
        <w:rPr>
          <w:color w:val="auto"/>
        </w:rPr>
        <w:t>9</w:t>
      </w:r>
      <w:r w:rsidRPr="00E34CC6">
        <w:rPr>
          <w:color w:val="auto"/>
        </w:rPr>
        <w:t>. Подвкладка "</w:t>
      </w:r>
      <w:r w:rsidR="00EB0058" w:rsidRPr="00E34CC6">
        <w:rPr>
          <w:color w:val="auto"/>
        </w:rPr>
        <w:t>Под клиентский заказ</w:t>
      </w:r>
      <w:r w:rsidRPr="00E34CC6">
        <w:rPr>
          <w:color w:val="auto"/>
        </w:rPr>
        <w:t>"</w:t>
      </w:r>
      <w:bookmarkEnd w:id="5"/>
    </w:p>
    <w:p w:rsidR="00E51A2E" w:rsidRPr="00E51A2E" w:rsidRDefault="00E51A2E" w:rsidP="00C94074">
      <w:pPr>
        <w:jc w:val="both"/>
        <w:rPr>
          <w:b/>
        </w:rPr>
      </w:pPr>
    </w:p>
    <w:p w:rsidR="008927E4" w:rsidRDefault="00EB0058" w:rsidP="00C94074">
      <w:pPr>
        <w:jc w:val="both"/>
      </w:pPr>
      <w:r>
        <w:t>На этой подвкладке настраивают параметры работы системы при работе по схеме «под заказ» или «автоматически».</w:t>
      </w:r>
      <w:r w:rsidR="008927E4">
        <w:t xml:space="preserve"> При работе по «Автоматической схеме» может использоваться расчет коэффициента маржи. Коэффициент маржи (</w:t>
      </w:r>
      <w:proofErr w:type="spellStart"/>
      <w:r w:rsidR="008927E4">
        <w:t>КМаржи</w:t>
      </w:r>
      <w:proofErr w:type="spellEnd"/>
      <w:r w:rsidR="008927E4">
        <w:t>) считается как среднее отношений разницы между ценой продажи и ценой закупа для каждой из записи продаж за период.</w:t>
      </w:r>
    </w:p>
    <w:p w:rsidR="00D45EAE" w:rsidRPr="00D45EAE" w:rsidRDefault="006469A2" w:rsidP="00C94074">
      <w:pPr>
        <w:jc w:val="both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479897"/>
            <wp:effectExtent l="19050" t="0" r="3175" b="0"/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7E4" w:rsidRDefault="00BF77E4" w:rsidP="00C94074">
      <w:pPr>
        <w:jc w:val="both"/>
      </w:pPr>
    </w:p>
    <w:p w:rsidR="00EB0058" w:rsidRDefault="00EB0058" w:rsidP="00C94074">
      <w:pPr>
        <w:jc w:val="both"/>
      </w:pPr>
      <w:r>
        <w:t>2.</w:t>
      </w:r>
      <w:r w:rsidR="006469A2">
        <w:t>9</w:t>
      </w:r>
      <w:r>
        <w:t>.1. Использование лимитов товаров</w:t>
      </w:r>
    </w:p>
    <w:p w:rsidR="00C02A13" w:rsidRDefault="00C02A13" w:rsidP="00C94074">
      <w:pPr>
        <w:jc w:val="both"/>
      </w:pPr>
    </w:p>
    <w:p w:rsidR="00C46D3A" w:rsidRDefault="00C46D3A" w:rsidP="00C94074">
      <w:pPr>
        <w:jc w:val="both"/>
      </w:pPr>
      <w:proofErr w:type="gramStart"/>
      <w:r>
        <w:t>2.</w:t>
      </w:r>
      <w:r w:rsidR="006469A2">
        <w:t>9</w:t>
      </w:r>
      <w:r>
        <w:t>.1.1 Работа «под заказ» отличается от потоковой работы «со склада», то есть считается что «заказ клиента» - это нечто редкое и выбивающееся из постоянной и методичной работы (при частых и регулярных заказах клиентов, лучше работать по методу «продажа со склада»), либо работа с товаром, который представлен в ассортименте, но продается редко и нет смысла хранить его на складе – то есть возможность</w:t>
      </w:r>
      <w:proofErr w:type="gramEnd"/>
      <w:r>
        <w:t xml:space="preserve"> управлять применением свойств товаров к формированию количества</w:t>
      </w:r>
      <w:proofErr w:type="gramStart"/>
      <w:r>
        <w:t xml:space="preserve"> К</w:t>
      </w:r>
      <w:proofErr w:type="gramEnd"/>
      <w:r>
        <w:t xml:space="preserve"> заказу. Отключить применение свойств вообще можно опцией «</w:t>
      </w:r>
      <w:r w:rsidRPr="00C46D3A">
        <w:t>Использовать правила расчета по лимитам товара</w:t>
      </w:r>
      <w:r>
        <w:t xml:space="preserve">». Отключение этой опции позволит не учитывать свойства товаров вообще </w:t>
      </w:r>
      <w:proofErr w:type="gramStart"/>
      <w:r>
        <w:t>при</w:t>
      </w:r>
      <w:proofErr w:type="gramEnd"/>
      <w:r>
        <w:t xml:space="preserve"> </w:t>
      </w:r>
      <w:proofErr w:type="gramStart"/>
      <w:r>
        <w:t>вынесения</w:t>
      </w:r>
      <w:proofErr w:type="gramEnd"/>
      <w:r>
        <w:t xml:space="preserve"> рекомендации.</w:t>
      </w:r>
    </w:p>
    <w:p w:rsidR="00C46D3A" w:rsidRDefault="00C46D3A" w:rsidP="00C94074">
      <w:pPr>
        <w:jc w:val="both"/>
      </w:pPr>
      <w:r>
        <w:t>Но при включенной опции, есть возможность отключить на выбор единичные правила:</w:t>
      </w:r>
    </w:p>
    <w:p w:rsidR="00C02A13" w:rsidRDefault="00C02A13" w:rsidP="00C94074">
      <w:pPr>
        <w:jc w:val="both"/>
      </w:pPr>
    </w:p>
    <w:p w:rsidR="00C46D3A" w:rsidRDefault="00C46D3A" w:rsidP="00C94074">
      <w:pPr>
        <w:jc w:val="both"/>
      </w:pPr>
      <w:r>
        <w:t>2.</w:t>
      </w:r>
      <w:r w:rsidR="006469A2">
        <w:t>9</w:t>
      </w:r>
      <w:r>
        <w:t>.1.2.  Если вы раньше заказывали не меньше чем на определенную сумму, а теперь хотите заказывать только столько, сколько заказал клиент – то стоит отключить опцию «</w:t>
      </w:r>
      <w:r w:rsidRPr="00C46D3A">
        <w:t>Расчет по лимиту суммы заказа</w:t>
      </w:r>
      <w:r>
        <w:t>»</w:t>
      </w:r>
    </w:p>
    <w:p w:rsidR="00C02A13" w:rsidRDefault="00C02A13" w:rsidP="00C94074">
      <w:pPr>
        <w:jc w:val="both"/>
      </w:pPr>
    </w:p>
    <w:p w:rsidR="00C46D3A" w:rsidRDefault="00C46D3A" w:rsidP="00C94074">
      <w:pPr>
        <w:jc w:val="both"/>
      </w:pPr>
      <w:r>
        <w:t>2.</w:t>
      </w:r>
      <w:r w:rsidR="006469A2">
        <w:t>9</w:t>
      </w:r>
      <w:r>
        <w:t xml:space="preserve">.1.3. Тоже </w:t>
      </w:r>
      <w:proofErr w:type="gramStart"/>
      <w:r>
        <w:t>самое</w:t>
      </w:r>
      <w:proofErr w:type="gramEnd"/>
      <w:r w:rsidR="00E51A2E">
        <w:t xml:space="preserve"> с размером заказа: </w:t>
      </w:r>
      <w:r>
        <w:t>опция «</w:t>
      </w:r>
      <w:r w:rsidRPr="00C46D3A">
        <w:t>Расчет по лимиту размера заказа</w:t>
      </w:r>
      <w:r>
        <w:t>»</w:t>
      </w:r>
    </w:p>
    <w:p w:rsidR="00C02A13" w:rsidRDefault="00C02A13" w:rsidP="00C94074">
      <w:pPr>
        <w:jc w:val="both"/>
      </w:pPr>
    </w:p>
    <w:p w:rsidR="00C46D3A" w:rsidRDefault="00C46D3A" w:rsidP="00C94074">
      <w:pPr>
        <w:jc w:val="both"/>
      </w:pPr>
      <w:r>
        <w:t>2.</w:t>
      </w:r>
      <w:r w:rsidR="006469A2">
        <w:t>9</w:t>
      </w:r>
      <w:r>
        <w:t xml:space="preserve">.1.4. Так, если вы регулярно заказывали у поставщика ящиками по схеме «продажа со склада», в котором содержалось 100 игрушек (поштучно, но кратность = 100), то для работы под заказ это </w:t>
      </w:r>
      <w:r>
        <w:lastRenderedPageBreak/>
        <w:t xml:space="preserve">может быть излишним, и если появился заказ на 70 игрушек, нет смысла заказывать еще 30. В этой ситуации есть </w:t>
      </w:r>
      <w:proofErr w:type="gramStart"/>
      <w:r>
        <w:t>решение</w:t>
      </w:r>
      <w:proofErr w:type="gramEnd"/>
      <w:r>
        <w:t xml:space="preserve"> как отключить использование свойства «Кратность» для товаров.</w:t>
      </w:r>
    </w:p>
    <w:p w:rsidR="00C02A13" w:rsidRDefault="00C02A13" w:rsidP="00C94074">
      <w:pPr>
        <w:jc w:val="both"/>
      </w:pPr>
    </w:p>
    <w:p w:rsidR="00C02A13" w:rsidRDefault="00C02A13" w:rsidP="00C94074">
      <w:pPr>
        <w:jc w:val="both"/>
      </w:pPr>
      <w:r>
        <w:t>2.</w:t>
      </w:r>
      <w:r w:rsidR="006469A2">
        <w:t>9</w:t>
      </w:r>
      <w:r>
        <w:t>.1.5. Если вы хотите оставить применение свойств товара, но исключить, при вынесении рекомендаций, округления в меньшую сторону, которое сделает рекомендацию меньше размера заказа клиента, то стоит включить опцию «</w:t>
      </w:r>
      <w:r w:rsidRPr="00C02A13">
        <w:t>Размер заказа не меньше заказов клиента</w:t>
      </w:r>
      <w:r>
        <w:t>».</w:t>
      </w:r>
    </w:p>
    <w:p w:rsidR="00C02A13" w:rsidRDefault="00C02A13" w:rsidP="00C94074">
      <w:pPr>
        <w:jc w:val="both"/>
      </w:pPr>
    </w:p>
    <w:p w:rsidR="00C02A13" w:rsidRDefault="00C02A13" w:rsidP="00C94074">
      <w:pPr>
        <w:jc w:val="both"/>
      </w:pPr>
      <w:r>
        <w:t>2.</w:t>
      </w:r>
      <w:r w:rsidR="006469A2">
        <w:t>9</w:t>
      </w:r>
      <w:r>
        <w:t>.2. Индекс используемости.</w:t>
      </w:r>
    </w:p>
    <w:p w:rsidR="0068406F" w:rsidRPr="00715D0B" w:rsidRDefault="0068406F" w:rsidP="0068406F">
      <w:pPr>
        <w:jc w:val="both"/>
      </w:pPr>
      <w:r w:rsidRPr="00715D0B">
        <w:t xml:space="preserve">При выборе автоматической схемы работы, система самостоятельно определяет для каждого товара из группы – применять к нему схему работы "под заказ", либо схему "складской программы". Решение принимается на основании </w:t>
      </w:r>
      <w:r>
        <w:t xml:space="preserve">двух параметров: </w:t>
      </w:r>
      <w:r w:rsidRPr="00715D0B">
        <w:t>Индекса интенсивности использования</w:t>
      </w:r>
      <w:r>
        <w:t xml:space="preserve"> и  Критерия</w:t>
      </w:r>
      <w:r w:rsidRPr="00715D0B">
        <w:t xml:space="preserve"> частоты продажи товара</w:t>
      </w:r>
    </w:p>
    <w:p w:rsidR="0068406F" w:rsidRPr="00715D0B" w:rsidRDefault="0068406F" w:rsidP="0068406F">
      <w:pPr>
        <w:jc w:val="both"/>
      </w:pPr>
      <w:r w:rsidRPr="00715D0B">
        <w:t>Можно выбрать</w:t>
      </w:r>
      <w:r>
        <w:t xml:space="preserve"> принятие решения</w:t>
      </w:r>
      <w:r w:rsidRPr="00715D0B">
        <w:t xml:space="preserve"> только </w:t>
      </w:r>
      <w:r>
        <w:t xml:space="preserve">на основании одного </w:t>
      </w:r>
      <w:r w:rsidRPr="00715D0B">
        <w:t xml:space="preserve">из этих критериев или </w:t>
      </w:r>
      <w:r>
        <w:t xml:space="preserve">обоих </w:t>
      </w:r>
      <w:r w:rsidRPr="00715D0B">
        <w:t xml:space="preserve">одновременно. Есть возможность учитывать коэффициент маржи для товара в расчете Индекса. </w:t>
      </w:r>
    </w:p>
    <w:p w:rsidR="0068406F" w:rsidRDefault="0068406F" w:rsidP="0068406F">
      <w:pPr>
        <w:jc w:val="both"/>
      </w:pPr>
      <w:r w:rsidRPr="00715D0B">
        <w:t>На основании соответствия данных по товару двум заданным критериям, система определяет – использовать ли механизм расчета рекомендации по товару согласно работе под заказ, либо использовать схему работы через точку заказа.</w:t>
      </w:r>
    </w:p>
    <w:p w:rsidR="00E51A2E" w:rsidRDefault="00E51A2E" w:rsidP="0068406F">
      <w:pPr>
        <w:jc w:val="both"/>
      </w:pPr>
    </w:p>
    <w:p w:rsidR="0068406F" w:rsidRDefault="0068406F" w:rsidP="0068406F">
      <w:pPr>
        <w:jc w:val="both"/>
      </w:pPr>
      <w:r>
        <w:t>2.</w:t>
      </w:r>
      <w:r w:rsidR="006469A2">
        <w:t>9</w:t>
      </w:r>
      <w:r>
        <w:t>.</w:t>
      </w:r>
      <w:r w:rsidR="008927E4">
        <w:t>2.</w:t>
      </w:r>
      <w:r>
        <w:t>1. Индекс интенсивности использования можно рассчитывать двумя методами на выбор:</w:t>
      </w:r>
    </w:p>
    <w:p w:rsidR="008927E4" w:rsidRDefault="008927E4" w:rsidP="0068406F">
      <w:pPr>
        <w:jc w:val="both"/>
      </w:pPr>
    </w:p>
    <w:p w:rsidR="0068406F" w:rsidRDefault="0068406F" w:rsidP="0068406F">
      <w:pPr>
        <w:jc w:val="both"/>
      </w:pPr>
      <w:r>
        <w:t>2.</w:t>
      </w:r>
      <w:r w:rsidR="006469A2">
        <w:t>9</w:t>
      </w:r>
      <w:r>
        <w:t>.</w:t>
      </w:r>
      <w:r w:rsidR="008927E4">
        <w:t>2.</w:t>
      </w:r>
      <w:r>
        <w:t>1.1. «По оборачиваемости» товара. Формула расчета коэффициента оборачиваемости (</w:t>
      </w:r>
      <w:proofErr w:type="spellStart"/>
      <w:r>
        <w:t>кОБ</w:t>
      </w:r>
      <w:proofErr w:type="spellEnd"/>
      <w:r>
        <w:t>) такова:</w:t>
      </w:r>
    </w:p>
    <w:p w:rsidR="0068406F" w:rsidRPr="0068406F" w:rsidRDefault="0068406F" w:rsidP="0068406F">
      <w:pPr>
        <w:jc w:val="both"/>
        <w:rPr>
          <w:i/>
        </w:rPr>
      </w:pPr>
      <w:proofErr w:type="spellStart"/>
      <w:r w:rsidRPr="0068406F">
        <w:rPr>
          <w:i/>
        </w:rPr>
        <w:t>СреднийТоварныйЗапас</w:t>
      </w:r>
      <w:proofErr w:type="spellEnd"/>
      <w:r w:rsidRPr="0068406F">
        <w:rPr>
          <w:i/>
        </w:rPr>
        <w:t xml:space="preserve"> = (ТЗ</w:t>
      </w:r>
      <w:proofErr w:type="gramStart"/>
      <w:r w:rsidRPr="0068406F">
        <w:rPr>
          <w:i/>
        </w:rPr>
        <w:t>1</w:t>
      </w:r>
      <w:proofErr w:type="gramEnd"/>
      <w:r w:rsidRPr="0068406F">
        <w:rPr>
          <w:i/>
        </w:rPr>
        <w:t>+ТЗ2+ТЗ3+ТЗ4+…) / (КоличествоДнейВПериоде-1),</w:t>
      </w:r>
    </w:p>
    <w:p w:rsidR="0068406F" w:rsidRDefault="0068406F" w:rsidP="0068406F">
      <w:pPr>
        <w:jc w:val="both"/>
      </w:pPr>
      <w:r>
        <w:t>Где ТЗ(1,2,3…) = Товарный запас на каждый день в периоде</w:t>
      </w:r>
    </w:p>
    <w:p w:rsidR="0068406F" w:rsidRDefault="0068406F" w:rsidP="0068406F">
      <w:pPr>
        <w:jc w:val="both"/>
        <w:rPr>
          <w:i/>
        </w:rPr>
      </w:pPr>
      <w:proofErr w:type="spellStart"/>
      <w:r w:rsidRPr="0068406F">
        <w:rPr>
          <w:i/>
        </w:rPr>
        <w:t>кОБ</w:t>
      </w:r>
      <w:proofErr w:type="spellEnd"/>
      <w:r w:rsidRPr="0068406F">
        <w:rPr>
          <w:i/>
        </w:rPr>
        <w:t xml:space="preserve"> = </w:t>
      </w:r>
      <w:proofErr w:type="spellStart"/>
      <w:r w:rsidRPr="0068406F">
        <w:rPr>
          <w:i/>
        </w:rPr>
        <w:t>ОбъемПродажЗаПериод</w:t>
      </w:r>
      <w:proofErr w:type="spellEnd"/>
      <w:r w:rsidRPr="0068406F">
        <w:rPr>
          <w:i/>
        </w:rPr>
        <w:t xml:space="preserve"> / </w:t>
      </w:r>
      <w:proofErr w:type="spellStart"/>
      <w:r w:rsidRPr="0068406F">
        <w:rPr>
          <w:i/>
        </w:rPr>
        <w:t>СреднийТоварныйЗапас</w:t>
      </w:r>
      <w:proofErr w:type="spellEnd"/>
    </w:p>
    <w:p w:rsidR="0068406F" w:rsidRDefault="0068406F" w:rsidP="0068406F">
      <w:pPr>
        <w:jc w:val="both"/>
        <w:rPr>
          <w:i/>
        </w:rPr>
      </w:pPr>
    </w:p>
    <w:p w:rsidR="0068406F" w:rsidRDefault="0068406F" w:rsidP="0068406F">
      <w:pPr>
        <w:jc w:val="both"/>
      </w:pPr>
      <w:r>
        <w:t>В том случае, если стоит опция «</w:t>
      </w:r>
      <w:r w:rsidRPr="0068406F">
        <w:t>Расчет индекса исп. с учетом маржи</w:t>
      </w:r>
      <w:r>
        <w:t xml:space="preserve">», то </w:t>
      </w:r>
    </w:p>
    <w:p w:rsidR="0068406F" w:rsidRDefault="0068406F" w:rsidP="008927E4">
      <w:pPr>
        <w:ind w:firstLine="708"/>
        <w:jc w:val="both"/>
        <w:rPr>
          <w:i/>
        </w:rPr>
      </w:pPr>
      <w:proofErr w:type="spellStart"/>
      <w:r w:rsidRPr="008927E4">
        <w:rPr>
          <w:i/>
        </w:rPr>
        <w:t>ИндексИнтенсивности</w:t>
      </w:r>
      <w:proofErr w:type="spellEnd"/>
      <w:r w:rsidRPr="008927E4">
        <w:t xml:space="preserve"> = </w:t>
      </w:r>
      <w:proofErr w:type="spellStart"/>
      <w:r w:rsidRPr="0068406F">
        <w:rPr>
          <w:i/>
        </w:rPr>
        <w:t>кОБ</w:t>
      </w:r>
      <w:proofErr w:type="spellEnd"/>
      <w:r>
        <w:rPr>
          <w:i/>
        </w:rPr>
        <w:t xml:space="preserve"> * </w:t>
      </w:r>
      <w:proofErr w:type="spellStart"/>
      <w:r>
        <w:rPr>
          <w:i/>
        </w:rPr>
        <w:t>КМаржи</w:t>
      </w:r>
      <w:proofErr w:type="spellEnd"/>
    </w:p>
    <w:p w:rsidR="008927E4" w:rsidRDefault="008927E4" w:rsidP="0068406F">
      <w:pPr>
        <w:jc w:val="both"/>
      </w:pPr>
      <w:r>
        <w:t>В противном случае,</w:t>
      </w:r>
    </w:p>
    <w:p w:rsidR="008927E4" w:rsidRDefault="008927E4" w:rsidP="0068406F">
      <w:pPr>
        <w:jc w:val="both"/>
        <w:rPr>
          <w:i/>
        </w:rPr>
      </w:pPr>
      <w:r>
        <w:tab/>
      </w:r>
      <w:proofErr w:type="spellStart"/>
      <w:r w:rsidRPr="008927E4">
        <w:rPr>
          <w:i/>
        </w:rPr>
        <w:t>ИндексИнтенсивности</w:t>
      </w:r>
      <w:proofErr w:type="spellEnd"/>
      <w:r w:rsidRPr="008927E4">
        <w:t xml:space="preserve"> = </w:t>
      </w:r>
      <w:proofErr w:type="spellStart"/>
      <w:r w:rsidRPr="0068406F">
        <w:rPr>
          <w:i/>
        </w:rPr>
        <w:t>кОБ</w:t>
      </w:r>
      <w:proofErr w:type="spellEnd"/>
    </w:p>
    <w:p w:rsidR="008927E4" w:rsidRPr="0068406F" w:rsidRDefault="008927E4" w:rsidP="0068406F">
      <w:pPr>
        <w:jc w:val="both"/>
      </w:pPr>
    </w:p>
    <w:p w:rsidR="0068406F" w:rsidRDefault="008927E4" w:rsidP="0068406F">
      <w:pPr>
        <w:jc w:val="both"/>
      </w:pPr>
      <w:r>
        <w:t>2.</w:t>
      </w:r>
      <w:r w:rsidR="006469A2">
        <w:t>9</w:t>
      </w:r>
      <w:r>
        <w:t>.2.1.2. «По интенсивности использования». Методика расчета этого индекса следующая:</w:t>
      </w:r>
    </w:p>
    <w:p w:rsidR="008927E4" w:rsidRDefault="008927E4" w:rsidP="0068406F">
      <w:pPr>
        <w:jc w:val="both"/>
        <w:rPr>
          <w:i/>
        </w:rPr>
      </w:pPr>
      <w:proofErr w:type="spellStart"/>
      <w:r w:rsidRPr="008927E4">
        <w:rPr>
          <w:i/>
        </w:rPr>
        <w:t>КоэфИИсп</w:t>
      </w:r>
      <w:proofErr w:type="spellEnd"/>
      <w:r w:rsidRPr="008927E4">
        <w:rPr>
          <w:i/>
        </w:rPr>
        <w:t xml:space="preserve"> = (</w:t>
      </w:r>
      <w:proofErr w:type="spellStart"/>
      <w:r w:rsidRPr="008927E4">
        <w:rPr>
          <w:i/>
        </w:rPr>
        <w:t>КолПродаж</w:t>
      </w:r>
      <w:proofErr w:type="spellEnd"/>
      <w:r w:rsidRPr="008927E4">
        <w:rPr>
          <w:i/>
        </w:rPr>
        <w:t xml:space="preserve"> - </w:t>
      </w:r>
      <w:proofErr w:type="spellStart"/>
      <w:r w:rsidRPr="008927E4">
        <w:rPr>
          <w:i/>
        </w:rPr>
        <w:t>КолПоступлений</w:t>
      </w:r>
      <w:proofErr w:type="spellEnd"/>
      <w:r w:rsidRPr="008927E4">
        <w:rPr>
          <w:i/>
        </w:rPr>
        <w:t xml:space="preserve">) / </w:t>
      </w:r>
      <w:proofErr w:type="spellStart"/>
      <w:r w:rsidRPr="008927E4">
        <w:rPr>
          <w:i/>
        </w:rPr>
        <w:t>КолПродаж</w:t>
      </w:r>
      <w:proofErr w:type="spellEnd"/>
      <w:r>
        <w:rPr>
          <w:i/>
        </w:rPr>
        <w:t>,</w:t>
      </w:r>
    </w:p>
    <w:p w:rsidR="008927E4" w:rsidRPr="008927E4" w:rsidRDefault="008927E4" w:rsidP="0068406F">
      <w:pPr>
        <w:jc w:val="both"/>
      </w:pPr>
      <w:r>
        <w:lastRenderedPageBreak/>
        <w:t>г</w:t>
      </w:r>
      <w:r w:rsidRPr="008927E4">
        <w:t xml:space="preserve">де </w:t>
      </w:r>
      <w:proofErr w:type="spellStart"/>
      <w:r w:rsidRPr="008927E4">
        <w:rPr>
          <w:i/>
        </w:rPr>
        <w:t>КолПродаж</w:t>
      </w:r>
      <w:proofErr w:type="spellEnd"/>
      <w:r w:rsidRPr="008927E4">
        <w:t xml:space="preserve"> = объем продаж за период, </w:t>
      </w:r>
      <w:proofErr w:type="spellStart"/>
      <w:r w:rsidRPr="008927E4">
        <w:rPr>
          <w:i/>
        </w:rPr>
        <w:t>КолПоступлений</w:t>
      </w:r>
      <w:proofErr w:type="spellEnd"/>
      <w:r w:rsidRPr="008927E4">
        <w:t xml:space="preserve"> – объем поступлений за период.</w:t>
      </w:r>
    </w:p>
    <w:p w:rsidR="008927E4" w:rsidRDefault="008927E4" w:rsidP="008927E4">
      <w:pPr>
        <w:jc w:val="both"/>
      </w:pPr>
    </w:p>
    <w:p w:rsidR="008927E4" w:rsidRDefault="008927E4" w:rsidP="008927E4">
      <w:pPr>
        <w:jc w:val="both"/>
      </w:pPr>
      <w:r>
        <w:t>При этом</w:t>
      </w:r>
      <w:proofErr w:type="gramStart"/>
      <w:r>
        <w:t>,</w:t>
      </w:r>
      <w:proofErr w:type="gramEnd"/>
      <w:r>
        <w:t xml:space="preserve"> в том случае, если стоит опция «</w:t>
      </w:r>
      <w:r w:rsidRPr="0068406F">
        <w:t>Расчет индекса исп. с учетом маржи</w:t>
      </w:r>
      <w:r>
        <w:t xml:space="preserve">», то </w:t>
      </w:r>
    </w:p>
    <w:p w:rsidR="008927E4" w:rsidRDefault="008927E4" w:rsidP="008927E4">
      <w:pPr>
        <w:ind w:firstLine="708"/>
        <w:jc w:val="both"/>
        <w:rPr>
          <w:i/>
        </w:rPr>
      </w:pPr>
      <w:proofErr w:type="spellStart"/>
      <w:r w:rsidRPr="008927E4">
        <w:rPr>
          <w:i/>
        </w:rPr>
        <w:t>ИндексИнтенсивности</w:t>
      </w:r>
      <w:proofErr w:type="spellEnd"/>
      <w:r w:rsidRPr="008927E4">
        <w:t xml:space="preserve"> = </w:t>
      </w:r>
      <w:proofErr w:type="spellStart"/>
      <w:r w:rsidRPr="008927E4">
        <w:rPr>
          <w:i/>
        </w:rPr>
        <w:t>КоэфИИсп</w:t>
      </w:r>
      <w:proofErr w:type="spellEnd"/>
      <w:r w:rsidRPr="008927E4">
        <w:rPr>
          <w:i/>
        </w:rPr>
        <w:t xml:space="preserve"> </w:t>
      </w:r>
      <w:r>
        <w:rPr>
          <w:i/>
        </w:rPr>
        <w:t xml:space="preserve"> + </w:t>
      </w:r>
      <w:proofErr w:type="spellStart"/>
      <w:r>
        <w:rPr>
          <w:i/>
        </w:rPr>
        <w:t>КМаржи</w:t>
      </w:r>
      <w:proofErr w:type="spellEnd"/>
    </w:p>
    <w:p w:rsidR="008927E4" w:rsidRDefault="008927E4" w:rsidP="008927E4">
      <w:pPr>
        <w:jc w:val="both"/>
      </w:pPr>
      <w:r>
        <w:t>В противном случае,</w:t>
      </w:r>
    </w:p>
    <w:p w:rsidR="008927E4" w:rsidRDefault="008927E4" w:rsidP="008927E4">
      <w:pPr>
        <w:jc w:val="both"/>
        <w:rPr>
          <w:i/>
        </w:rPr>
      </w:pPr>
      <w:r>
        <w:tab/>
      </w:r>
      <w:proofErr w:type="spellStart"/>
      <w:r w:rsidRPr="008927E4">
        <w:rPr>
          <w:i/>
        </w:rPr>
        <w:t>ИндексИнтенсивности</w:t>
      </w:r>
      <w:proofErr w:type="spellEnd"/>
      <w:r w:rsidRPr="008927E4">
        <w:t xml:space="preserve"> = </w:t>
      </w:r>
      <w:proofErr w:type="spellStart"/>
      <w:r w:rsidRPr="008927E4">
        <w:rPr>
          <w:i/>
        </w:rPr>
        <w:t>КоэфИИсп</w:t>
      </w:r>
      <w:proofErr w:type="spellEnd"/>
      <w:r w:rsidRPr="008927E4">
        <w:rPr>
          <w:i/>
        </w:rPr>
        <w:t xml:space="preserve"> </w:t>
      </w:r>
      <w:r>
        <w:rPr>
          <w:i/>
        </w:rPr>
        <w:t xml:space="preserve"> </w:t>
      </w:r>
    </w:p>
    <w:p w:rsidR="008927E4" w:rsidRDefault="008927E4" w:rsidP="0068406F">
      <w:pPr>
        <w:jc w:val="both"/>
      </w:pPr>
    </w:p>
    <w:p w:rsidR="008927E4" w:rsidRDefault="008927E4" w:rsidP="0068406F">
      <w:pPr>
        <w:jc w:val="both"/>
      </w:pPr>
      <w:r>
        <w:t>2.</w:t>
      </w:r>
      <w:r w:rsidR="006469A2">
        <w:t>9</w:t>
      </w:r>
      <w:r>
        <w:t xml:space="preserve">.2.2. «Частота продаж» считается как отношений дней, когда были зарегистрированы продажи к количеству календарных дней в периоде + если первая продажа была позже начала периода - то считается, начиная </w:t>
      </w:r>
      <w:proofErr w:type="gramStart"/>
      <w:r>
        <w:t>с даты</w:t>
      </w:r>
      <w:proofErr w:type="gramEnd"/>
      <w:r>
        <w:t xml:space="preserve"> первой продажи.</w:t>
      </w:r>
    </w:p>
    <w:p w:rsidR="008927E4" w:rsidRDefault="008927E4" w:rsidP="0068406F">
      <w:pPr>
        <w:jc w:val="both"/>
        <w:rPr>
          <w:i/>
        </w:rPr>
      </w:pPr>
      <w:r w:rsidRPr="008927E4">
        <w:rPr>
          <w:i/>
        </w:rPr>
        <w:t>К примеру, есть период: 01.01.2010 - 20.01.2010 =&gt; Количество дней в периоде = 20</w:t>
      </w:r>
      <w:r w:rsidRPr="008927E4">
        <w:rPr>
          <w:i/>
        </w:rPr>
        <w:br/>
        <w:t xml:space="preserve">Продажи: 01.01.10, 01.01.10, 01.01.10, 04.01.10, 06.01.10, 10.01.10, 10.01.10, 11.01.10, 14.01.10, 15.01.10, 18.01.10.  Итого дней продаж = 8, а </w:t>
      </w:r>
      <w:r w:rsidR="008D1916">
        <w:rPr>
          <w:i/>
        </w:rPr>
        <w:t xml:space="preserve">Частота продаж </w:t>
      </w:r>
      <w:r w:rsidRPr="008927E4">
        <w:rPr>
          <w:i/>
        </w:rPr>
        <w:t>= 8/20 = 0.4</w:t>
      </w:r>
    </w:p>
    <w:p w:rsidR="008D1916" w:rsidRDefault="008D1916" w:rsidP="0068406F">
      <w:pPr>
        <w:jc w:val="both"/>
      </w:pPr>
    </w:p>
    <w:p w:rsidR="008D1916" w:rsidRPr="008D1916" w:rsidRDefault="008D1916" w:rsidP="0068406F">
      <w:pPr>
        <w:jc w:val="both"/>
      </w:pPr>
      <w:r w:rsidRPr="008D1916">
        <w:t>2.</w:t>
      </w:r>
      <w:r w:rsidR="006469A2">
        <w:t>9</w:t>
      </w:r>
      <w:r w:rsidRPr="008D1916">
        <w:t xml:space="preserve">.2.2.1. </w:t>
      </w:r>
      <w:r>
        <w:t>В настройке можно выбрать даты, по которым учитывать частоту продаж при принятии решений (по умолчанию считается равным «Текущему периоду»)</w:t>
      </w:r>
    </w:p>
    <w:p w:rsidR="008D1916" w:rsidRDefault="008D1916" w:rsidP="0068406F">
      <w:pPr>
        <w:jc w:val="both"/>
      </w:pPr>
    </w:p>
    <w:p w:rsidR="008927E4" w:rsidRDefault="008927E4" w:rsidP="0068406F">
      <w:pPr>
        <w:jc w:val="both"/>
      </w:pPr>
      <w:r w:rsidRPr="008927E4">
        <w:t>2.</w:t>
      </w:r>
      <w:r w:rsidR="006469A2">
        <w:t>9</w:t>
      </w:r>
      <w:r w:rsidRPr="008927E4">
        <w:t>.2.3.</w:t>
      </w:r>
      <w:r>
        <w:t xml:space="preserve"> Общая логика принятия решения такова: </w:t>
      </w:r>
    </w:p>
    <w:p w:rsidR="008927E4" w:rsidRPr="008D1916" w:rsidRDefault="008927E4" w:rsidP="0068406F">
      <w:pPr>
        <w:jc w:val="both"/>
        <w:rPr>
          <w:i/>
        </w:rPr>
      </w:pPr>
      <w:r w:rsidRPr="008D1916">
        <w:rPr>
          <w:i/>
        </w:rPr>
        <w:t xml:space="preserve">Если </w:t>
      </w:r>
      <w:proofErr w:type="spellStart"/>
      <w:r w:rsidRPr="008D1916">
        <w:rPr>
          <w:i/>
        </w:rPr>
        <w:t>ИндексИнтенсивности</w:t>
      </w:r>
      <w:proofErr w:type="spellEnd"/>
      <w:r w:rsidRPr="008D1916">
        <w:rPr>
          <w:i/>
        </w:rPr>
        <w:t xml:space="preserve"> &gt;= «</w:t>
      </w:r>
      <w:proofErr w:type="spellStart"/>
      <w:r w:rsidRPr="008D1916">
        <w:rPr>
          <w:i/>
        </w:rPr>
        <w:t>Коэф</w:t>
      </w:r>
      <w:proofErr w:type="spellEnd"/>
      <w:r w:rsidRPr="008D1916">
        <w:rPr>
          <w:i/>
        </w:rPr>
        <w:t>. и</w:t>
      </w:r>
      <w:proofErr w:type="gramStart"/>
      <w:r w:rsidRPr="008D1916">
        <w:rPr>
          <w:i/>
        </w:rPr>
        <w:t>.и</w:t>
      </w:r>
      <w:proofErr w:type="gramEnd"/>
      <w:r w:rsidRPr="008D1916">
        <w:rPr>
          <w:i/>
        </w:rPr>
        <w:t xml:space="preserve">сп. при </w:t>
      </w:r>
      <w:proofErr w:type="spellStart"/>
      <w:r w:rsidRPr="008D1916">
        <w:rPr>
          <w:i/>
        </w:rPr>
        <w:t>перех</w:t>
      </w:r>
      <w:proofErr w:type="spellEnd"/>
      <w:r w:rsidRPr="008D1916">
        <w:rPr>
          <w:i/>
        </w:rPr>
        <w:t>. на работу под заказ»</w:t>
      </w:r>
      <w:r w:rsidR="008D1916" w:rsidRPr="008D1916">
        <w:rPr>
          <w:i/>
        </w:rPr>
        <w:t xml:space="preserve"> И </w:t>
      </w:r>
    </w:p>
    <w:p w:rsidR="008D1916" w:rsidRPr="008D1916" w:rsidRDefault="008D1916" w:rsidP="008D1916">
      <w:pPr>
        <w:ind w:firstLine="708"/>
        <w:jc w:val="both"/>
        <w:rPr>
          <w:i/>
        </w:rPr>
      </w:pPr>
      <w:proofErr w:type="spellStart"/>
      <w:r w:rsidRPr="008D1916">
        <w:rPr>
          <w:i/>
        </w:rPr>
        <w:t>ЧастотаПродаж</w:t>
      </w:r>
      <w:proofErr w:type="spellEnd"/>
      <w:r w:rsidRPr="008D1916">
        <w:rPr>
          <w:i/>
        </w:rPr>
        <w:t xml:space="preserve"> &gt;=  «Коэффициент частоты продаж» Тогда</w:t>
      </w:r>
    </w:p>
    <w:p w:rsidR="008927E4" w:rsidRPr="008D1916" w:rsidRDefault="008D1916" w:rsidP="008D1916">
      <w:pPr>
        <w:ind w:firstLine="708"/>
        <w:jc w:val="both"/>
        <w:rPr>
          <w:i/>
        </w:rPr>
      </w:pPr>
      <w:r w:rsidRPr="008D1916">
        <w:rPr>
          <w:i/>
        </w:rPr>
        <w:t>Принимается схема «Продажа со склада»</w:t>
      </w:r>
    </w:p>
    <w:p w:rsidR="008D1916" w:rsidRPr="008D1916" w:rsidRDefault="008D1916" w:rsidP="008D1916">
      <w:pPr>
        <w:jc w:val="both"/>
        <w:rPr>
          <w:i/>
        </w:rPr>
      </w:pPr>
      <w:r w:rsidRPr="008D1916">
        <w:rPr>
          <w:i/>
        </w:rPr>
        <w:t>В противном случае</w:t>
      </w:r>
    </w:p>
    <w:p w:rsidR="008D1916" w:rsidRPr="008D1916" w:rsidRDefault="008D1916" w:rsidP="008D1916">
      <w:pPr>
        <w:jc w:val="both"/>
        <w:rPr>
          <w:i/>
        </w:rPr>
      </w:pPr>
      <w:r w:rsidRPr="008D1916">
        <w:rPr>
          <w:i/>
        </w:rPr>
        <w:tab/>
        <w:t>Принимается схема «Под заказ»</w:t>
      </w:r>
    </w:p>
    <w:p w:rsidR="008927E4" w:rsidRDefault="008D1916" w:rsidP="0068406F">
      <w:pPr>
        <w:jc w:val="both"/>
      </w:pPr>
      <w:r>
        <w:t>Если отмечен только один из критериев, то решение принимается только по отмеченному критерию.</w:t>
      </w:r>
    </w:p>
    <w:p w:rsidR="006469A2" w:rsidRDefault="006469A2">
      <w:r>
        <w:br w:type="page"/>
      </w:r>
    </w:p>
    <w:p w:rsidR="006469A2" w:rsidRDefault="006469A2" w:rsidP="006469A2">
      <w:pPr>
        <w:pStyle w:val="3"/>
        <w:rPr>
          <w:color w:val="auto"/>
        </w:rPr>
      </w:pPr>
      <w:r w:rsidRPr="006469A2">
        <w:rPr>
          <w:color w:val="auto"/>
        </w:rPr>
        <w:lastRenderedPageBreak/>
        <w:t xml:space="preserve">2.10. </w:t>
      </w:r>
      <w:proofErr w:type="spellStart"/>
      <w:r w:rsidRPr="006469A2">
        <w:rPr>
          <w:color w:val="auto"/>
        </w:rPr>
        <w:t>Подвкладка</w:t>
      </w:r>
      <w:proofErr w:type="spellEnd"/>
      <w:r w:rsidRPr="006469A2">
        <w:rPr>
          <w:color w:val="auto"/>
        </w:rPr>
        <w:t xml:space="preserve"> «Сезонность»</w:t>
      </w:r>
    </w:p>
    <w:p w:rsidR="006469A2" w:rsidRPr="006469A2" w:rsidRDefault="006469A2" w:rsidP="006469A2"/>
    <w:p w:rsidR="0085150E" w:rsidRDefault="006469A2">
      <w:r>
        <w:rPr>
          <w:noProof/>
          <w:lang w:eastAsia="ru-RU"/>
        </w:rPr>
        <w:drawing>
          <wp:inline distT="0" distB="0" distL="0" distR="0">
            <wp:extent cx="5940425" cy="3479897"/>
            <wp:effectExtent l="19050" t="0" r="3175" b="0"/>
            <wp:docPr id="3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9A2" w:rsidRDefault="006469A2">
      <w:r>
        <w:t xml:space="preserve">На </w:t>
      </w:r>
      <w:proofErr w:type="gramStart"/>
      <w:r>
        <w:t>данной</w:t>
      </w:r>
      <w:proofErr w:type="gramEnd"/>
      <w:r>
        <w:t xml:space="preserve"> </w:t>
      </w:r>
      <w:proofErr w:type="spellStart"/>
      <w:r>
        <w:t>подвкладке</w:t>
      </w:r>
      <w:proofErr w:type="spellEnd"/>
      <w:r>
        <w:t xml:space="preserve"> задаются корректирующие коэффициенты по месяцам. Эти коэффициенты применяются для расчета рекомендации</w:t>
      </w:r>
      <w:proofErr w:type="gramStart"/>
      <w:r>
        <w:t xml:space="preserve"> К</w:t>
      </w:r>
      <w:proofErr w:type="gramEnd"/>
      <w:r>
        <w:t xml:space="preserve"> заказу, при оценке потенциального уровня продаж.</w:t>
      </w:r>
    </w:p>
    <w:p w:rsidR="006469A2" w:rsidRDefault="006469A2">
      <w:r>
        <w:br w:type="page"/>
      </w:r>
    </w:p>
    <w:p w:rsidR="0016795B" w:rsidRPr="00E34CC6" w:rsidRDefault="0016795B" w:rsidP="00E34CC6">
      <w:pPr>
        <w:pStyle w:val="2"/>
        <w:rPr>
          <w:color w:val="auto"/>
        </w:rPr>
      </w:pPr>
      <w:bookmarkStart w:id="6" w:name="_Toc331654721"/>
      <w:r w:rsidRPr="00E34CC6">
        <w:rPr>
          <w:color w:val="auto"/>
        </w:rPr>
        <w:lastRenderedPageBreak/>
        <w:t>3. Третья вкладка: Товары (форма)</w:t>
      </w:r>
      <w:bookmarkEnd w:id="6"/>
    </w:p>
    <w:p w:rsidR="00E34CC6" w:rsidRPr="00E34CC6" w:rsidRDefault="00E34CC6" w:rsidP="00E34CC6"/>
    <w:p w:rsidR="0016795B" w:rsidRPr="0016795B" w:rsidRDefault="0016795B" w:rsidP="0016795B">
      <w:pPr>
        <w:jc w:val="both"/>
      </w:pPr>
      <w:r>
        <w:t>На этой вкладке располагаются настройки отображения перечня товаров на рабочем месте: фильтры, сортировка товаров и включение/выключение отображений колонок таблицы.</w:t>
      </w:r>
    </w:p>
    <w:p w:rsidR="00DE13B2" w:rsidRDefault="00D45EAE" w:rsidP="0068406F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508028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8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95B" w:rsidRDefault="0016795B" w:rsidP="0068406F">
      <w:pPr>
        <w:jc w:val="both"/>
      </w:pPr>
      <w:r>
        <w:t>3.1. Опция «</w:t>
      </w:r>
      <w:r w:rsidRPr="0016795B">
        <w:t>Скрыть без продаж за этот период</w:t>
      </w:r>
      <w:r>
        <w:t>» - не отображаются товары, продажи которых за выбранный период равны 0</w:t>
      </w:r>
    </w:p>
    <w:p w:rsidR="00DE13B2" w:rsidRDefault="00DE13B2" w:rsidP="0068406F">
      <w:pPr>
        <w:jc w:val="both"/>
      </w:pPr>
    </w:p>
    <w:p w:rsidR="0016795B" w:rsidRDefault="0016795B" w:rsidP="0068406F">
      <w:pPr>
        <w:jc w:val="both"/>
      </w:pPr>
      <w:r>
        <w:t>3.2. Опция «</w:t>
      </w:r>
      <w:r w:rsidRPr="0016795B">
        <w:t xml:space="preserve">Скрыть </w:t>
      </w:r>
      <w:proofErr w:type="gramStart"/>
      <w:r w:rsidRPr="0016795B">
        <w:t>товары</w:t>
      </w:r>
      <w:proofErr w:type="gramEnd"/>
      <w:r w:rsidRPr="0016795B">
        <w:t xml:space="preserve"> которые не производятся</w:t>
      </w:r>
      <w:r>
        <w:t>» - не отображаются товары, свойство «Не производится» которых = Истина;</w:t>
      </w:r>
    </w:p>
    <w:p w:rsidR="00DE13B2" w:rsidRDefault="00DE13B2" w:rsidP="0068406F">
      <w:pPr>
        <w:jc w:val="both"/>
      </w:pPr>
    </w:p>
    <w:p w:rsidR="0016795B" w:rsidRDefault="0016795B" w:rsidP="0068406F">
      <w:pPr>
        <w:jc w:val="both"/>
      </w:pPr>
      <w:r>
        <w:t>3.3. Опция «</w:t>
      </w:r>
      <w:r w:rsidRPr="0016795B">
        <w:t xml:space="preserve">Скрыть </w:t>
      </w:r>
      <w:proofErr w:type="gramStart"/>
      <w:r w:rsidRPr="0016795B">
        <w:t>товары</w:t>
      </w:r>
      <w:proofErr w:type="gramEnd"/>
      <w:r w:rsidRPr="0016795B">
        <w:t xml:space="preserve"> не требующие заказа</w:t>
      </w:r>
      <w:r>
        <w:t>» - не отображаются товары, рекомендация «К заказу» которых = 0;</w:t>
      </w:r>
    </w:p>
    <w:p w:rsidR="00DE13B2" w:rsidRDefault="00DE13B2" w:rsidP="0016795B">
      <w:pPr>
        <w:jc w:val="both"/>
      </w:pPr>
    </w:p>
    <w:p w:rsidR="0016795B" w:rsidRDefault="0016795B" w:rsidP="0016795B">
      <w:pPr>
        <w:jc w:val="both"/>
      </w:pPr>
      <w:r>
        <w:t>3.4. Опция «</w:t>
      </w:r>
      <w:r w:rsidRPr="0016795B">
        <w:t>Скрыть товары без заказов покупателей</w:t>
      </w:r>
      <w:r>
        <w:t>» - не отображаются товары, по которым не зарегистрированы незакрытые заказы покупателей.</w:t>
      </w:r>
    </w:p>
    <w:p w:rsidR="00DE13B2" w:rsidRDefault="00DE13B2" w:rsidP="0016795B">
      <w:pPr>
        <w:jc w:val="both"/>
      </w:pPr>
    </w:p>
    <w:p w:rsidR="0016795B" w:rsidRDefault="0016795B" w:rsidP="0016795B">
      <w:pPr>
        <w:jc w:val="both"/>
      </w:pPr>
      <w:r>
        <w:t xml:space="preserve">3.5. </w:t>
      </w:r>
      <w:r w:rsidR="008D7063">
        <w:t>Сортировки</w:t>
      </w:r>
      <w:r>
        <w:t xml:space="preserve"> применяются последовательно, так как указаны на форме.</w:t>
      </w:r>
      <w:r w:rsidR="00C45127">
        <w:t xml:space="preserve"> Если указано «Не важно», то </w:t>
      </w:r>
      <w:r w:rsidR="008D7063">
        <w:t>сортировка</w:t>
      </w:r>
      <w:r w:rsidR="00C45127">
        <w:t xml:space="preserve"> не применяется.</w:t>
      </w:r>
    </w:p>
    <w:p w:rsidR="00DE13B2" w:rsidRDefault="00DE13B2" w:rsidP="0016795B">
      <w:pPr>
        <w:jc w:val="both"/>
      </w:pPr>
    </w:p>
    <w:p w:rsidR="00C45127" w:rsidRDefault="00C45127" w:rsidP="0016795B">
      <w:pPr>
        <w:jc w:val="both"/>
      </w:pPr>
      <w:r>
        <w:lastRenderedPageBreak/>
        <w:t>3.6. Опция «Отбор заказы поставщику»: «Да» - отображаются только те товары, по которым зарегистрированы незакрытые Заказы поставщику; «Нет» - отображаются только те товары, по которым нет незакрытых Заказы поставщику;  «Не важно» - отображаются все товары, с учетом по данному фильтру.</w:t>
      </w:r>
    </w:p>
    <w:p w:rsidR="00DE13B2" w:rsidRDefault="00DE13B2" w:rsidP="00C45127">
      <w:pPr>
        <w:jc w:val="both"/>
      </w:pPr>
    </w:p>
    <w:p w:rsidR="00C45127" w:rsidRDefault="00C45127" w:rsidP="00C45127">
      <w:pPr>
        <w:jc w:val="both"/>
      </w:pPr>
      <w:r>
        <w:t>3.7. Опция «Отбор текущие остатки»: «Да» - отображаются только те товары, по которым текущие остатки &gt; 0</w:t>
      </w:r>
      <w:proofErr w:type="gramStart"/>
      <w:r>
        <w:t xml:space="preserve"> ;</w:t>
      </w:r>
      <w:proofErr w:type="gramEnd"/>
      <w:r>
        <w:t xml:space="preserve"> «Нет» - отображаются только те товары, по которым текущие остатки = 0;  «Не важно» - отображаются все товары, с учетом по данному фильтру.</w:t>
      </w:r>
    </w:p>
    <w:p w:rsidR="0085150E" w:rsidRDefault="0085150E">
      <w:r>
        <w:br w:type="page"/>
      </w:r>
    </w:p>
    <w:p w:rsidR="00B12808" w:rsidRDefault="00B12808" w:rsidP="00E34CC6">
      <w:pPr>
        <w:pStyle w:val="2"/>
        <w:rPr>
          <w:color w:val="auto"/>
        </w:rPr>
      </w:pPr>
      <w:bookmarkStart w:id="7" w:name="_Toc331654722"/>
      <w:r w:rsidRPr="00E34CC6">
        <w:rPr>
          <w:color w:val="auto"/>
        </w:rPr>
        <w:lastRenderedPageBreak/>
        <w:t>4. Четвертая вкладка: Заказы поставщику</w:t>
      </w:r>
      <w:bookmarkEnd w:id="7"/>
    </w:p>
    <w:p w:rsidR="00E34CC6" w:rsidRPr="00E34CC6" w:rsidRDefault="00E34CC6" w:rsidP="00E34CC6"/>
    <w:p w:rsidR="00B12808" w:rsidRDefault="00B12808" w:rsidP="00B12808">
      <w:pPr>
        <w:jc w:val="both"/>
      </w:pPr>
      <w:r>
        <w:t>В данной вкладке присутствуют те параметры и свойства отображения и работы с Заказами поставщику, которые используются при формировании нового Заказа поставщика и работе со списком текущих Заказов поставщику.</w:t>
      </w:r>
    </w:p>
    <w:p w:rsidR="008D7063" w:rsidRPr="00B12808" w:rsidRDefault="00D45EAE" w:rsidP="00B12808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508028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8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808" w:rsidRDefault="00B12808" w:rsidP="00DE4583">
      <w:pPr>
        <w:jc w:val="both"/>
      </w:pPr>
      <w:r w:rsidRPr="00B12808">
        <w:t xml:space="preserve">4.1. </w:t>
      </w:r>
      <w:r>
        <w:t>«</w:t>
      </w:r>
      <w:r w:rsidR="00DE4583">
        <w:t>Исп. валюта для формы Заказов</w:t>
      </w:r>
      <w:r>
        <w:t>»</w:t>
      </w:r>
      <w:r w:rsidR="00DE4583">
        <w:t xml:space="preserve"> - оператор указывает</w:t>
      </w:r>
      <w:r w:rsidR="00DE4583" w:rsidRPr="00715D0B">
        <w:t xml:space="preserve"> валюту, в которой будет работать. Эта валюта используется для отображения всех данных </w:t>
      </w:r>
      <w:r w:rsidR="00DE4583">
        <w:t xml:space="preserve">в формируемом Заказе поставщику </w:t>
      </w:r>
      <w:r w:rsidR="00DE4583" w:rsidRPr="00715D0B">
        <w:t xml:space="preserve">на рабочем столе менеджера, </w:t>
      </w:r>
      <w:r w:rsidR="00DE4583">
        <w:t>в этой</w:t>
      </w:r>
      <w:r w:rsidR="00DE4583" w:rsidRPr="00715D0B">
        <w:t xml:space="preserve"> валюте </w:t>
      </w:r>
      <w:r w:rsidR="00DE4583">
        <w:t>дублируются</w:t>
      </w:r>
      <w:r w:rsidR="00DE4583" w:rsidRPr="00715D0B">
        <w:t xml:space="preserve"> (согласно курсу) все </w:t>
      </w:r>
      <w:r w:rsidR="00DE4583">
        <w:t xml:space="preserve">суммы товара, </w:t>
      </w:r>
      <w:r w:rsidR="00DE4583" w:rsidRPr="00715D0B">
        <w:t xml:space="preserve">том случае, если </w:t>
      </w:r>
      <w:r w:rsidR="00DE4583">
        <w:t>в типе цен по договору указана другая</w:t>
      </w:r>
      <w:r w:rsidR="00DE4583" w:rsidRPr="00715D0B">
        <w:t xml:space="preserve"> валюте. К примеру, если вы ведете </w:t>
      </w:r>
      <w:r w:rsidR="00DE4583">
        <w:t>учет в Рублях</w:t>
      </w:r>
      <w:r w:rsidR="00DE4583" w:rsidRPr="00715D0B">
        <w:t xml:space="preserve">, а </w:t>
      </w:r>
      <w:r w:rsidR="00DE4583">
        <w:t>по договору цены у вас учитываются в Евро</w:t>
      </w:r>
      <w:r w:rsidR="00DE4583" w:rsidRPr="00715D0B">
        <w:t xml:space="preserve">, то вам удобнее </w:t>
      </w:r>
      <w:r w:rsidR="00DE4583">
        <w:t xml:space="preserve">формировать точный </w:t>
      </w:r>
      <w:proofErr w:type="gramStart"/>
      <w:r w:rsidR="00DE4583">
        <w:t>состав</w:t>
      </w:r>
      <w:proofErr w:type="gramEnd"/>
      <w:r w:rsidR="00DE4583">
        <w:t xml:space="preserve"> опираясь на удобную вам валюту – Рубли, при этом получив итоговый Заказ в Евро.</w:t>
      </w:r>
    </w:p>
    <w:p w:rsidR="00DE4583" w:rsidRDefault="00DE4583" w:rsidP="00DE4583">
      <w:pPr>
        <w:jc w:val="both"/>
      </w:pPr>
    </w:p>
    <w:p w:rsidR="00DE4583" w:rsidRPr="00B12808" w:rsidRDefault="00DE4583" w:rsidP="00DE4583">
      <w:pPr>
        <w:jc w:val="both"/>
      </w:pPr>
      <w:r>
        <w:t>4.2.</w:t>
      </w:r>
      <w:r w:rsidRPr="00DE4583">
        <w:t xml:space="preserve"> </w:t>
      </w:r>
      <w:r>
        <w:t xml:space="preserve">«Склад для новых заказов» - здесь необходимо указать типовой склад, на который будет формироваться типовой Заказ поставщику. </w:t>
      </w:r>
    </w:p>
    <w:p w:rsidR="0016795B" w:rsidRDefault="0016795B" w:rsidP="0068406F">
      <w:pPr>
        <w:jc w:val="both"/>
      </w:pPr>
    </w:p>
    <w:p w:rsidR="008D7063" w:rsidRDefault="008D7063" w:rsidP="0068406F">
      <w:pPr>
        <w:jc w:val="both"/>
      </w:pPr>
      <w:r>
        <w:t>4.3. В форме так же присутствует отбор для групп и элементов номенклатуры (в отличие от первой вкладке, где только группы).  По данному отбору формируется список Заказов поставщику.</w:t>
      </w:r>
    </w:p>
    <w:p w:rsidR="008D7063" w:rsidRDefault="008D7063" w:rsidP="0068406F">
      <w:pPr>
        <w:jc w:val="both"/>
      </w:pPr>
    </w:p>
    <w:p w:rsidR="008D7063" w:rsidRDefault="008D7063" w:rsidP="0068406F">
      <w:pPr>
        <w:jc w:val="both"/>
      </w:pPr>
      <w:r>
        <w:t>4.4. Аналогично первой вкладке, можно так же отбирать не по группам, а по Основному поставщику товара.</w:t>
      </w:r>
    </w:p>
    <w:p w:rsidR="008D7063" w:rsidRDefault="008D7063" w:rsidP="0068406F">
      <w:pPr>
        <w:jc w:val="both"/>
      </w:pPr>
    </w:p>
    <w:p w:rsidR="008D7063" w:rsidRDefault="008D7063" w:rsidP="008D7063">
      <w:pPr>
        <w:jc w:val="both"/>
      </w:pPr>
      <w:r>
        <w:lastRenderedPageBreak/>
        <w:t>4.5. Можно так же провести отбор Заказов по дате их формирования и по дате их прибытия на склад (как указано в документе)</w:t>
      </w:r>
    </w:p>
    <w:p w:rsidR="008D7063" w:rsidRDefault="008D7063" w:rsidP="008D7063">
      <w:pPr>
        <w:jc w:val="both"/>
      </w:pPr>
    </w:p>
    <w:p w:rsidR="008D7063" w:rsidRDefault="008D7063" w:rsidP="008D7063">
      <w:pPr>
        <w:jc w:val="both"/>
      </w:pPr>
      <w:r>
        <w:t>4.6. Чтобы работать только с «насущной» информацией, можно установить опцию «</w:t>
      </w:r>
      <w:r w:rsidRPr="008D7063">
        <w:t>Показать только просроченные</w:t>
      </w:r>
      <w:r>
        <w:t>», это отобразит только те Заказы поставщику, дата прибытия которых больше чем «Рабочая дата».</w:t>
      </w:r>
    </w:p>
    <w:p w:rsidR="008D7063" w:rsidRDefault="008D7063" w:rsidP="008D7063">
      <w:pPr>
        <w:jc w:val="both"/>
      </w:pPr>
    </w:p>
    <w:p w:rsidR="008D7063" w:rsidRDefault="008D7063" w:rsidP="008D7063">
      <w:pPr>
        <w:jc w:val="both"/>
      </w:pPr>
      <w:r>
        <w:t>4.7. Сортировки применяются последовательно, так как указаны на форме. Если указано «Не важно», то сортировка не применяется.</w:t>
      </w:r>
    </w:p>
    <w:p w:rsidR="00BF77E4" w:rsidRDefault="00BF77E4">
      <w:r>
        <w:br w:type="page"/>
      </w:r>
    </w:p>
    <w:p w:rsidR="00BF77E4" w:rsidRPr="00C441C5" w:rsidRDefault="00BF77E4" w:rsidP="00C441C5">
      <w:pPr>
        <w:pStyle w:val="1"/>
        <w:rPr>
          <w:color w:val="auto"/>
        </w:rPr>
      </w:pPr>
      <w:bookmarkStart w:id="8" w:name="_Toc331654723"/>
      <w:r w:rsidRPr="00C441C5">
        <w:rPr>
          <w:color w:val="auto"/>
        </w:rPr>
        <w:lastRenderedPageBreak/>
        <w:t>Группы аналитики</w:t>
      </w:r>
      <w:bookmarkEnd w:id="8"/>
    </w:p>
    <w:p w:rsidR="00C441C5" w:rsidRPr="00C441C5" w:rsidRDefault="00C441C5" w:rsidP="00C441C5"/>
    <w:p w:rsidR="000D70A8" w:rsidRDefault="000D70A8" w:rsidP="008D7063">
      <w:pPr>
        <w:jc w:val="both"/>
      </w:pPr>
      <w:r>
        <w:t>Группы аналитики – особый инструмент, позволяет объединять товары одну общность и работать с этой группой как с самостоятельным объектом. Группа аналитики может быть объединена по свойствам номенклатуры или характеристик</w:t>
      </w:r>
      <w:r w:rsidR="00124CBC">
        <w:t>, видам номенклатуры или поставщикам</w:t>
      </w:r>
      <w:r>
        <w:t xml:space="preserve">, либо быть конкретным набором товаров. </w:t>
      </w:r>
    </w:p>
    <w:p w:rsidR="00792069" w:rsidRDefault="00792069" w:rsidP="008D7063">
      <w:pPr>
        <w:jc w:val="both"/>
      </w:pPr>
    </w:p>
    <w:p w:rsidR="00792069" w:rsidRDefault="00792069" w:rsidP="008D7063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54630" cy="2673985"/>
            <wp:effectExtent l="19050" t="0" r="7620" b="0"/>
            <wp:wrapSquare wrapText="bothSides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8618" t="19892" r="22879" b="11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267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594754" cy="2673577"/>
            <wp:effectExtent l="1905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5849" t="17742" r="25678" b="8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208" cy="2678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0D70A8" w:rsidRDefault="000D70A8" w:rsidP="008D7063">
      <w:pPr>
        <w:jc w:val="both"/>
      </w:pPr>
      <w:proofErr w:type="gramStart"/>
      <w:r>
        <w:t>К примеру, вы можете задать, что группа аналитики «Двери межкомнатные, орех» будет объединять товары со свойствами «Вид товара» = «Межкомнатные двери» и «Материал» = «Орех».</w:t>
      </w:r>
      <w:proofErr w:type="gramEnd"/>
      <w:r>
        <w:t xml:space="preserve"> Тогда, при анализе группы, система в динамике формирует список товаров, входящий в эту группу –</w:t>
      </w:r>
      <w:r w:rsidR="00A74731">
        <w:t xml:space="preserve"> все</w:t>
      </w:r>
      <w:r>
        <w:t xml:space="preserve"> </w:t>
      </w:r>
      <w:r w:rsidR="00A74731">
        <w:t xml:space="preserve">товары </w:t>
      </w:r>
      <w:r>
        <w:t>с указанными свойствами</w:t>
      </w:r>
      <w:r w:rsidR="00A74731">
        <w:t xml:space="preserve">, и анализирует каждый из них, а </w:t>
      </w:r>
      <w:proofErr w:type="gramStart"/>
      <w:r w:rsidR="00A74731">
        <w:t>показатели, выведенные из анализа либо суммируются</w:t>
      </w:r>
      <w:proofErr w:type="gramEnd"/>
      <w:r w:rsidR="00A74731">
        <w:t>, либо выводятся средние по группе.</w:t>
      </w:r>
    </w:p>
    <w:p w:rsidR="000D70A8" w:rsidRDefault="000D70A8" w:rsidP="008D7063">
      <w:pPr>
        <w:jc w:val="both"/>
      </w:pPr>
      <w:r>
        <w:t xml:space="preserve">При этом, Дельфин выносит рекомендацию </w:t>
      </w:r>
      <w:r w:rsidR="00A74731">
        <w:t>«</w:t>
      </w:r>
      <w:r>
        <w:t>К Заказу</w:t>
      </w:r>
      <w:r w:rsidR="00A74731">
        <w:t>»</w:t>
      </w:r>
      <w:r>
        <w:t xml:space="preserve"> для всей группы</w:t>
      </w:r>
      <w:r w:rsidR="00A74731">
        <w:t xml:space="preserve"> целиком</w:t>
      </w:r>
      <w:r>
        <w:t xml:space="preserve">, не разделяя </w:t>
      </w:r>
      <w:r w:rsidR="00A74731">
        <w:t xml:space="preserve">группу на составные элементы. Таким образом, можно получить ответ  системы на вопрос «Сколько дверей межкомнатных из орешника мы должны закупить?», при </w:t>
      </w:r>
      <w:proofErr w:type="gramStart"/>
      <w:r w:rsidR="00A74731">
        <w:t>том</w:t>
      </w:r>
      <w:proofErr w:type="gramEnd"/>
      <w:r w:rsidR="00A74731">
        <w:t xml:space="preserve"> что на уровне системы номенклатура может быть разделена на поставщиков, на коллекции и по прочим признакам.</w:t>
      </w:r>
    </w:p>
    <w:p w:rsidR="00A74731" w:rsidRDefault="00A74731" w:rsidP="008D7063">
      <w:pPr>
        <w:jc w:val="both"/>
      </w:pPr>
      <w:r>
        <w:t>При просмотре «Отчета по товару» для группы аналитики – система формирует перечень товаров, входящих в эту группу и объединенные показатели для всех элементов группы.</w:t>
      </w:r>
    </w:p>
    <w:p w:rsidR="00A74731" w:rsidRDefault="00A74731" w:rsidP="008D7063">
      <w:pPr>
        <w:jc w:val="both"/>
      </w:pPr>
      <w:r>
        <w:t>При оформлении группы аналитики к заказу поставщику – группа распределяется в стандартную форму по составу группы, по поставщикам и конкретной номенклатуре.</w:t>
      </w:r>
      <w:r w:rsidR="001F6985">
        <w:t xml:space="preserve"> Количество к заказу предлагается распределить по номенклатуре оператору вручную.</w:t>
      </w:r>
    </w:p>
    <w:p w:rsidR="00BF77E4" w:rsidRDefault="00BF77E4" w:rsidP="008D7063">
      <w:pPr>
        <w:jc w:val="both"/>
      </w:pPr>
    </w:p>
    <w:p w:rsidR="00BF77E4" w:rsidRDefault="00BF77E4">
      <w:r>
        <w:br w:type="page"/>
      </w:r>
    </w:p>
    <w:p w:rsidR="008D7063" w:rsidRPr="00C441C5" w:rsidRDefault="003C5FB2" w:rsidP="00C441C5">
      <w:pPr>
        <w:pStyle w:val="1"/>
        <w:rPr>
          <w:color w:val="auto"/>
        </w:rPr>
      </w:pPr>
      <w:bookmarkStart w:id="9" w:name="_Toc331654724"/>
      <w:r w:rsidRPr="00C441C5">
        <w:rPr>
          <w:color w:val="auto"/>
        </w:rPr>
        <w:lastRenderedPageBreak/>
        <w:t>Рабочее место менеджера</w:t>
      </w:r>
      <w:bookmarkEnd w:id="9"/>
    </w:p>
    <w:p w:rsidR="00486DE6" w:rsidRPr="00486DE6" w:rsidRDefault="00486DE6" w:rsidP="00486DE6">
      <w:pPr>
        <w:jc w:val="both"/>
        <w:rPr>
          <w:b/>
        </w:rPr>
      </w:pPr>
    </w:p>
    <w:p w:rsidR="00486DE6" w:rsidRDefault="00486DE6" w:rsidP="003C5FB2">
      <w:pPr>
        <w:jc w:val="both"/>
      </w:pPr>
      <w:r w:rsidRPr="00486DE6">
        <w:t xml:space="preserve">Вся работа </w:t>
      </w:r>
      <w:r>
        <w:t xml:space="preserve">менеджера </w:t>
      </w:r>
      <w:r w:rsidRPr="00486DE6">
        <w:t>по уп</w:t>
      </w:r>
      <w:r>
        <w:t xml:space="preserve">равлению запасами, аналитике происходит в этом окне. Рабочее место поделено на три вкладки: «Товары»,  «Формируемые заказы» и «Заказы поставщику» - эти вкладки разделены согласно основным этапам работы с запасами: </w:t>
      </w:r>
    </w:p>
    <w:p w:rsidR="003C5FB2" w:rsidRDefault="00486DE6" w:rsidP="003C5FB2">
      <w:pPr>
        <w:jc w:val="both"/>
      </w:pPr>
      <w:r>
        <w:t>1 этап: анализ текущего состояния запасов</w:t>
      </w:r>
    </w:p>
    <w:p w:rsidR="00486DE6" w:rsidRDefault="00486DE6" w:rsidP="003C5FB2">
      <w:pPr>
        <w:jc w:val="both"/>
      </w:pPr>
      <w:r>
        <w:t>2 этап: пополнение запасов</w:t>
      </w:r>
    </w:p>
    <w:p w:rsidR="008D7063" w:rsidRDefault="00486DE6" w:rsidP="0068406F">
      <w:pPr>
        <w:jc w:val="both"/>
      </w:pPr>
      <w:r>
        <w:t>3 этап: управление запасами «в пути»</w:t>
      </w:r>
    </w:p>
    <w:p w:rsidR="00595263" w:rsidRDefault="00595263" w:rsidP="0068406F">
      <w:pPr>
        <w:jc w:val="both"/>
        <w:rPr>
          <w:b/>
        </w:rPr>
      </w:pPr>
    </w:p>
    <w:p w:rsidR="00486DE6" w:rsidRPr="00C441C5" w:rsidRDefault="00486DE6" w:rsidP="00C441C5">
      <w:pPr>
        <w:pStyle w:val="2"/>
        <w:rPr>
          <w:color w:val="auto"/>
        </w:rPr>
      </w:pPr>
      <w:bookmarkStart w:id="10" w:name="_Toc331654725"/>
      <w:r w:rsidRPr="00C441C5">
        <w:rPr>
          <w:color w:val="auto"/>
        </w:rPr>
        <w:t>1. Вкладка: «Товары»</w:t>
      </w:r>
      <w:bookmarkEnd w:id="10"/>
    </w:p>
    <w:p w:rsidR="00C441C5" w:rsidRPr="00C441C5" w:rsidRDefault="00C441C5" w:rsidP="00C441C5"/>
    <w:p w:rsidR="00B4415D" w:rsidRDefault="00B4415D" w:rsidP="0068406F">
      <w:pPr>
        <w:jc w:val="both"/>
        <w:rPr>
          <w:b/>
        </w:rPr>
      </w:pPr>
      <w:r w:rsidRPr="00B4415D">
        <w:rPr>
          <w:b/>
          <w:noProof/>
          <w:lang w:eastAsia="ru-RU"/>
        </w:rPr>
        <w:drawing>
          <wp:inline distT="0" distB="0" distL="0" distR="0">
            <wp:extent cx="5908675" cy="2549525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3809" r="493" b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54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15D" w:rsidRDefault="00595263" w:rsidP="0068406F">
      <w:pPr>
        <w:jc w:val="both"/>
      </w:pPr>
      <w:r>
        <w:t xml:space="preserve">На этой вкладке отображается таблица, где строчки – конкретные товарные позиции (номенклатура + характеристика), а столбцы – основные формируемые данные: аналитика и рекомендация по текущей позиции. </w:t>
      </w:r>
      <w:r w:rsidR="00B4415D">
        <w:t xml:space="preserve"> </w:t>
      </w:r>
    </w:p>
    <w:p w:rsidR="00595263" w:rsidRDefault="00B4415D" w:rsidP="0068406F">
      <w:pPr>
        <w:jc w:val="both"/>
      </w:pPr>
      <w:r>
        <w:t>Чтобы заполнить таблицу (или заполнить заново), необходимо нажать кнопку «Сформировать».</w:t>
      </w:r>
    </w:p>
    <w:p w:rsidR="00595263" w:rsidRDefault="00595263" w:rsidP="0068406F">
      <w:pPr>
        <w:jc w:val="both"/>
      </w:pPr>
      <w:r>
        <w:t>Все параметры по составу, свойствам и отображению данной таблицы – указаны в Настройках. Без указания конкретных настроек, система не будет формировать таблицу.</w:t>
      </w:r>
    </w:p>
    <w:p w:rsidR="009D2687" w:rsidRDefault="009D2687" w:rsidP="0068406F">
      <w:pPr>
        <w:jc w:val="both"/>
      </w:pPr>
      <w:r>
        <w:t xml:space="preserve">Важно понимать, что вся аналитика рассчитывается с учетом данных указанных в настройках: </w:t>
      </w:r>
      <w:r w:rsidRPr="009D2687">
        <w:t xml:space="preserve">рабочей даты, </w:t>
      </w:r>
      <w:r>
        <w:t>диапазона текущего периода, диапазона учета заказов покупателей, выбранных организаций и складов – остатки считаются именно на выбранные даты и для выбранных «разрезов» учета. Таким образом, можно разделить аналитику движения запасов по определенному складу (объекту), либо по определенной организации, либо по складу и организации вместе.</w:t>
      </w:r>
    </w:p>
    <w:p w:rsidR="00AD4825" w:rsidRDefault="00AD4825" w:rsidP="0068406F">
      <w:pPr>
        <w:jc w:val="both"/>
      </w:pPr>
      <w:r>
        <w:t>При этом</w:t>
      </w:r>
      <w:proofErr w:type="gramStart"/>
      <w:r>
        <w:t>,</w:t>
      </w:r>
      <w:proofErr w:type="gramEnd"/>
      <w:r>
        <w:t xml:space="preserve"> для целей расчета данных по товару, период (для показателей, где учитывается время – среднемесячные, дневные и прочее) рассчитывается с учетом данных о первой продаже, либо первом поступлении на склад – эти даты считаются для расчета показателя </w:t>
      </w:r>
      <w:proofErr w:type="spellStart"/>
      <w:r>
        <w:t>ДатойНачалаПериода</w:t>
      </w:r>
      <w:proofErr w:type="spellEnd"/>
      <w:r>
        <w:t xml:space="preserve">, </w:t>
      </w:r>
      <w:r>
        <w:lastRenderedPageBreak/>
        <w:t xml:space="preserve">даже в том случае, если в настройках указано иное. Но в том случае, если рассчитанная по позиции </w:t>
      </w:r>
      <w:proofErr w:type="spellStart"/>
      <w:r>
        <w:t>ДатойНачалаПериода</w:t>
      </w:r>
      <w:proofErr w:type="spellEnd"/>
      <w:r>
        <w:t xml:space="preserve"> </w:t>
      </w:r>
      <w:proofErr w:type="spellStart"/>
      <w:r>
        <w:t>_раньше</w:t>
      </w:r>
      <w:proofErr w:type="spellEnd"/>
      <w:r>
        <w:t xml:space="preserve">_ чем указанная в настройках, то для расчета принимается </w:t>
      </w:r>
      <w:proofErr w:type="gramStart"/>
      <w:r>
        <w:t>дата</w:t>
      </w:r>
      <w:proofErr w:type="gramEnd"/>
      <w:r>
        <w:t xml:space="preserve"> указанная в настройках.</w:t>
      </w:r>
    </w:p>
    <w:p w:rsidR="009D2687" w:rsidRDefault="009D2687" w:rsidP="0068406F">
      <w:pPr>
        <w:jc w:val="both"/>
      </w:pPr>
      <w:r>
        <w:t xml:space="preserve">Для отображения позиций на форме, используются отборы по виду номенклатуры и поставщику. При этом есть возможность отображать или не отображать </w:t>
      </w:r>
      <w:proofErr w:type="gramStart"/>
      <w:r>
        <w:t>товары</w:t>
      </w:r>
      <w:proofErr w:type="gramEnd"/>
      <w:r>
        <w:t xml:space="preserve"> по которым нет продаж за период, товары которые не производятся, по которым нет заказов покупателей, либо по которым не вынесена рекомендация.</w:t>
      </w:r>
    </w:p>
    <w:p w:rsidR="009D2687" w:rsidRDefault="009D2687" w:rsidP="0068406F">
      <w:pPr>
        <w:jc w:val="both"/>
      </w:pPr>
      <w:r>
        <w:t>Позиции сортируются согласно установленным в настройках сортировкам (применяются «</w:t>
      </w:r>
      <w:proofErr w:type="spellStart"/>
      <w:r>
        <w:t>сверху-вниз</w:t>
      </w:r>
      <w:proofErr w:type="spellEnd"/>
      <w:r>
        <w:t xml:space="preserve">»). </w:t>
      </w:r>
    </w:p>
    <w:p w:rsidR="009D2687" w:rsidRDefault="009D2687" w:rsidP="0068406F">
      <w:pPr>
        <w:jc w:val="both"/>
      </w:pPr>
      <w:r>
        <w:t>Все эти отборы и свойства отображения на форме устанавливаются глобально в «Настройках» - и хранятся там. Либо, есть возможность, для быстрого анализа изменить временно параметры ото</w:t>
      </w:r>
      <w:r w:rsidR="00F95E61">
        <w:t>б</w:t>
      </w:r>
      <w:r>
        <w:t>р</w:t>
      </w:r>
      <w:r w:rsidR="00F95E61">
        <w:t>а</w:t>
      </w:r>
      <w:r>
        <w:t>жения, нажав наверху, на панели команду «Настройка формы»</w:t>
      </w:r>
      <w:r w:rsidR="00F95E61">
        <w:t>. Это откроет форму выбора параметров отображения и сортировки:</w:t>
      </w:r>
    </w:p>
    <w:p w:rsidR="009D2687" w:rsidRDefault="00455A81" w:rsidP="00455A8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08822" cy="3729583"/>
            <wp:effectExtent l="19050" t="0" r="1078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32" cy="373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E61" w:rsidRDefault="00F95E61" w:rsidP="0068406F">
      <w:pPr>
        <w:jc w:val="both"/>
      </w:pPr>
      <w:r>
        <w:t>При закрытии данной формы, или по нажатию кнопки «Сформировать» - таблица Товары будет заполнена заново, с учетом выставленных свойств. При этом</w:t>
      </w:r>
      <w:proofErr w:type="gramStart"/>
      <w:r>
        <w:t>,</w:t>
      </w:r>
      <w:proofErr w:type="gramEnd"/>
      <w:r>
        <w:t xml:space="preserve"> данные отображения в «Настройках» не поменяются.</w:t>
      </w:r>
    </w:p>
    <w:p w:rsidR="00F95E61" w:rsidRPr="009D2687" w:rsidRDefault="00F95E61" w:rsidP="0068406F">
      <w:pPr>
        <w:jc w:val="both"/>
      </w:pPr>
    </w:p>
    <w:p w:rsidR="009D2687" w:rsidRDefault="00595263" w:rsidP="00595263">
      <w:pPr>
        <w:jc w:val="both"/>
      </w:pPr>
      <w:r>
        <w:t xml:space="preserve">1.1 Перечень позиций формируется на основании выбранных групп в настройке «Группы номенклатуры к отбору» - номенклатура выбирается </w:t>
      </w:r>
      <w:r w:rsidR="009D2687">
        <w:t>с учетом иерархии, таким образом, при выборе группы верхнего уровня, вся номенклатура из групп нижнего уровня так же будет отображаться на таблице.</w:t>
      </w:r>
    </w:p>
    <w:p w:rsidR="00AD4825" w:rsidRDefault="00AD4825" w:rsidP="00595263">
      <w:pPr>
        <w:jc w:val="both"/>
      </w:pPr>
    </w:p>
    <w:p w:rsidR="009D2687" w:rsidRDefault="009D2687" w:rsidP="00595263">
      <w:pPr>
        <w:jc w:val="both"/>
      </w:pPr>
      <w:r>
        <w:lastRenderedPageBreak/>
        <w:t>1.2. Отображением конкретных колонок, в которые выводятся свойства товара можно управлять так же из настроек, из вкладки «Товары (форма)». Система отображает следующие колонки:</w:t>
      </w:r>
    </w:p>
    <w:p w:rsidR="00AD4825" w:rsidRDefault="00AD4825" w:rsidP="00595263">
      <w:pPr>
        <w:jc w:val="both"/>
      </w:pPr>
    </w:p>
    <w:p w:rsidR="009D2687" w:rsidRDefault="009D2687" w:rsidP="00595263">
      <w:pPr>
        <w:jc w:val="both"/>
      </w:pPr>
      <w:r>
        <w:t>1.2.1. «Артикул» – данные берутся из справочника Номенклатура – Артикул</w:t>
      </w:r>
    </w:p>
    <w:p w:rsidR="00AD4825" w:rsidRDefault="00AD4825" w:rsidP="00595263">
      <w:pPr>
        <w:jc w:val="both"/>
      </w:pPr>
    </w:p>
    <w:p w:rsidR="009D2687" w:rsidRDefault="009D2687" w:rsidP="00595263">
      <w:pPr>
        <w:jc w:val="both"/>
      </w:pPr>
      <w:r>
        <w:t>1.2.2. «Номенклатура» – ссылка на конкретную позицию Номенклатуры</w:t>
      </w:r>
    </w:p>
    <w:p w:rsidR="00AD4825" w:rsidRDefault="00AD4825" w:rsidP="00595263">
      <w:pPr>
        <w:jc w:val="both"/>
      </w:pPr>
    </w:p>
    <w:p w:rsidR="009D2687" w:rsidRDefault="009D2687" w:rsidP="00595263">
      <w:pPr>
        <w:jc w:val="both"/>
      </w:pPr>
      <w:r>
        <w:t>1.2.3. «Характеристика» - ссылка на характеристику Номенклатуры</w:t>
      </w:r>
    </w:p>
    <w:p w:rsidR="00AD4825" w:rsidRDefault="00AD4825" w:rsidP="00595263">
      <w:pPr>
        <w:jc w:val="both"/>
      </w:pPr>
    </w:p>
    <w:p w:rsidR="009D2687" w:rsidRDefault="009D2687" w:rsidP="00595263">
      <w:pPr>
        <w:jc w:val="both"/>
      </w:pPr>
      <w:r>
        <w:t xml:space="preserve">1.2.4. «Ед. </w:t>
      </w:r>
      <w:proofErr w:type="spellStart"/>
      <w:r>
        <w:t>изм</w:t>
      </w:r>
      <w:proofErr w:type="spellEnd"/>
      <w:r>
        <w:t>.» - единица измерения текущей позиции Номенклатуры, указывается как Номенклатура –</w:t>
      </w:r>
      <w:r w:rsidRPr="009D2687">
        <w:t xml:space="preserve"> Единица хранения остатков</w:t>
      </w:r>
    </w:p>
    <w:p w:rsidR="00AD4825" w:rsidRPr="009D2687" w:rsidRDefault="00AD4825" w:rsidP="00595263">
      <w:pPr>
        <w:jc w:val="both"/>
      </w:pPr>
    </w:p>
    <w:p w:rsidR="009D2687" w:rsidRDefault="009D2687" w:rsidP="00595263">
      <w:pPr>
        <w:jc w:val="both"/>
      </w:pPr>
      <w:r>
        <w:t>1.2.5. «Поставщик» - одно из ключевых полей. Данные о поставщике позиции берутся из справочника Номенклатура – Основной поставщик</w:t>
      </w:r>
    </w:p>
    <w:p w:rsidR="00B4415D" w:rsidRDefault="00B4415D" w:rsidP="00595263">
      <w:pPr>
        <w:jc w:val="both"/>
      </w:pPr>
    </w:p>
    <w:p w:rsidR="009D2687" w:rsidRDefault="009D2687" w:rsidP="00595263">
      <w:pPr>
        <w:jc w:val="both"/>
      </w:pPr>
      <w:r>
        <w:t>1.2.6. «Тек</w:t>
      </w:r>
      <w:proofErr w:type="gramStart"/>
      <w:r>
        <w:t>.</w:t>
      </w:r>
      <w:proofErr w:type="gramEnd"/>
      <w:r>
        <w:t xml:space="preserve"> </w:t>
      </w:r>
      <w:proofErr w:type="gramStart"/>
      <w:r>
        <w:t>о</w:t>
      </w:r>
      <w:proofErr w:type="gramEnd"/>
      <w:r>
        <w:t>статок» - текущей остаток позиции</w:t>
      </w:r>
      <w:r w:rsidR="00F95E61">
        <w:t xml:space="preserve"> на складах «по факту»</w:t>
      </w:r>
      <w:r>
        <w:t xml:space="preserve">. </w:t>
      </w:r>
      <w:r w:rsidR="00F95E61" w:rsidRPr="00F95E61">
        <w:t>В</w:t>
      </w:r>
      <w:r w:rsidR="00F95E61">
        <w:t xml:space="preserve"> этой колонке указывается текущий остаток товара в единицах хранения остатков, за указанный период, на текущую рабочую дату, для тех объектов (складов и организаций), которые указаны в Настройках.</w:t>
      </w:r>
    </w:p>
    <w:p w:rsidR="00B4415D" w:rsidRDefault="00B4415D" w:rsidP="00595263">
      <w:pPr>
        <w:jc w:val="both"/>
      </w:pPr>
      <w:r>
        <w:t>По этой колонке происходит отбор по свойству «Отбор текущие остатки»:</w:t>
      </w:r>
    </w:p>
    <w:p w:rsidR="00B4415D" w:rsidRDefault="00B4415D" w:rsidP="00595263">
      <w:pPr>
        <w:jc w:val="both"/>
      </w:pPr>
      <w:r>
        <w:t>- «Не важно» – выводятся все позиции</w:t>
      </w:r>
    </w:p>
    <w:p w:rsidR="00B4415D" w:rsidRDefault="00B4415D" w:rsidP="00595263">
      <w:pPr>
        <w:jc w:val="both"/>
      </w:pPr>
      <w:r>
        <w:t>- «Без остатков» – выводятся только позиции, «Текущий остаток» по которым = 0</w:t>
      </w:r>
    </w:p>
    <w:p w:rsidR="00B4415D" w:rsidRDefault="00B4415D" w:rsidP="00595263">
      <w:pPr>
        <w:jc w:val="both"/>
      </w:pPr>
      <w:r>
        <w:t xml:space="preserve">- «В наличии» - выводятся только те позиции, «Текущий остаток» по которым </w:t>
      </w:r>
      <w:r w:rsidRPr="00B4415D">
        <w:t>&gt;</w:t>
      </w:r>
      <w:r>
        <w:t xml:space="preserve"> 0</w:t>
      </w:r>
    </w:p>
    <w:p w:rsidR="00AD4825" w:rsidRPr="00B4415D" w:rsidRDefault="00B4415D" w:rsidP="00595263">
      <w:pPr>
        <w:jc w:val="both"/>
      </w:pPr>
      <w:r>
        <w:t>- «Остаток меньше минимума» - выводятся только те позиции, где «Текущий остаток» - «Минимальный остаток товара» &lt; 0</w:t>
      </w:r>
    </w:p>
    <w:p w:rsidR="00B4415D" w:rsidRDefault="00B4415D" w:rsidP="00595263">
      <w:pPr>
        <w:jc w:val="both"/>
      </w:pPr>
    </w:p>
    <w:p w:rsidR="00F95E61" w:rsidRDefault="00F95E61" w:rsidP="00595263">
      <w:pPr>
        <w:jc w:val="both"/>
      </w:pPr>
      <w:r>
        <w:t>1.2.7. «Мин. остаток» - указанное свойство товара «</w:t>
      </w:r>
      <w:proofErr w:type="spellStart"/>
      <w:r>
        <w:t>д_МинимальныйОстаток</w:t>
      </w:r>
      <w:proofErr w:type="spellEnd"/>
      <w:r>
        <w:t>». Указывается в единицах хранения остатка, характеризует то минимальное количество, по уменьшению – которого должен включаться процесс пополнения запасов</w:t>
      </w:r>
    </w:p>
    <w:p w:rsidR="00AD4825" w:rsidRDefault="00AD4825" w:rsidP="00595263">
      <w:pPr>
        <w:jc w:val="both"/>
      </w:pPr>
    </w:p>
    <w:p w:rsidR="00F95E61" w:rsidRDefault="00F95E61" w:rsidP="00595263">
      <w:pPr>
        <w:jc w:val="both"/>
      </w:pPr>
      <w:r>
        <w:t xml:space="preserve">1.2.8. «Резерв» - текущие резервы покупателей по документам Заказ покупателя, позиции на складах. </w:t>
      </w:r>
      <w:r w:rsidRPr="00F95E61">
        <w:t>В</w:t>
      </w:r>
      <w:r>
        <w:t xml:space="preserve"> этой колонке указывается текущий резерв товара в единицах хранения остатков, за указанный период, на текущую рабочую дату, для тех объектов (складов и организаций), которые указаны в Настройках.</w:t>
      </w:r>
    </w:p>
    <w:p w:rsidR="00AD4825" w:rsidRDefault="00AD4825" w:rsidP="00595263">
      <w:pPr>
        <w:jc w:val="both"/>
      </w:pPr>
    </w:p>
    <w:p w:rsidR="00F95E61" w:rsidRDefault="00F95E61" w:rsidP="00595263">
      <w:pPr>
        <w:jc w:val="both"/>
      </w:pPr>
      <w:r>
        <w:t xml:space="preserve">1.2.9. «Заказы покупателей» - отображается и рассчитывается только в том случае, если в Настройках установлена отметка «Учитывать заказы покупателей». Это - текущие заказы покупателей по документам Заказ покупателя, позиции на складах. </w:t>
      </w:r>
      <w:r w:rsidRPr="00F95E61">
        <w:t>В</w:t>
      </w:r>
      <w:r>
        <w:t xml:space="preserve"> этой колонке указывается текущий заказ товара в единицах хранения остатков, за указанный период, на текущую рабочую дату, для тех объектов (складов и организаций), которые указаны в Настройках.</w:t>
      </w:r>
    </w:p>
    <w:p w:rsidR="0061643C" w:rsidRDefault="0061643C" w:rsidP="0061643C">
      <w:pPr>
        <w:jc w:val="both"/>
      </w:pPr>
      <w:r>
        <w:t>По данной колонке происходит отбор по свойству «Скрыть товары без заказов покупателей». Если это свойство стоит, и «Заказы покупателей» = 0, то данная позиция не выводится на форму.</w:t>
      </w:r>
    </w:p>
    <w:p w:rsidR="00AD4825" w:rsidRDefault="00AD4825" w:rsidP="00595263">
      <w:pPr>
        <w:jc w:val="both"/>
      </w:pPr>
    </w:p>
    <w:p w:rsidR="00F95E61" w:rsidRDefault="00F95E61" w:rsidP="00595263">
      <w:pPr>
        <w:jc w:val="both"/>
      </w:pPr>
      <w:r>
        <w:t>1.2.10. «Дельта» - расчетный показатель. Описывает «Текущее состояние запасов на складах». Если в настройках указано что «Учитывать резервы в текущих остатках», тогда Дельта считается как:</w:t>
      </w:r>
    </w:p>
    <w:p w:rsidR="00F95E61" w:rsidRDefault="00F95E61" w:rsidP="00595263">
      <w:pPr>
        <w:jc w:val="both"/>
      </w:pPr>
      <w:r>
        <w:t xml:space="preserve">Дельта = </w:t>
      </w:r>
      <w:proofErr w:type="spellStart"/>
      <w:r>
        <w:t>ТекущийОстаток</w:t>
      </w:r>
      <w:proofErr w:type="spellEnd"/>
      <w:r>
        <w:t xml:space="preserve"> -  </w:t>
      </w:r>
      <w:proofErr w:type="spellStart"/>
      <w:r>
        <w:t>МинимальныйОстаток</w:t>
      </w:r>
      <w:proofErr w:type="spellEnd"/>
      <w:r>
        <w:t xml:space="preserve"> – Резерв</w:t>
      </w:r>
    </w:p>
    <w:p w:rsidR="00F95E61" w:rsidRDefault="00F95E61" w:rsidP="00595263">
      <w:pPr>
        <w:jc w:val="both"/>
      </w:pPr>
      <w:r>
        <w:t>В противном случае:</w:t>
      </w:r>
    </w:p>
    <w:p w:rsidR="00F95E61" w:rsidRDefault="00F95E61" w:rsidP="00F95E61">
      <w:pPr>
        <w:jc w:val="both"/>
      </w:pPr>
      <w:r>
        <w:t xml:space="preserve">Дельта = </w:t>
      </w:r>
      <w:proofErr w:type="spellStart"/>
      <w:r>
        <w:t>ТекущийОстаток</w:t>
      </w:r>
      <w:proofErr w:type="spellEnd"/>
      <w:r>
        <w:t xml:space="preserve"> -  </w:t>
      </w:r>
      <w:proofErr w:type="spellStart"/>
      <w:r>
        <w:t>МинимальныйОстаток</w:t>
      </w:r>
      <w:proofErr w:type="spellEnd"/>
    </w:p>
    <w:p w:rsidR="005F27F1" w:rsidRDefault="00DC5074" w:rsidP="00F95E61">
      <w:pPr>
        <w:jc w:val="both"/>
      </w:pPr>
      <w:r>
        <w:t>1.2.11.</w:t>
      </w:r>
      <w:r w:rsidR="005F27F1">
        <w:t xml:space="preserve"> «Продажи тек</w:t>
      </w:r>
      <w:proofErr w:type="gramStart"/>
      <w:r w:rsidR="005F27F1">
        <w:t>.</w:t>
      </w:r>
      <w:proofErr w:type="gramEnd"/>
      <w:r w:rsidR="005F27F1">
        <w:t xml:space="preserve"> </w:t>
      </w:r>
      <w:proofErr w:type="gramStart"/>
      <w:r w:rsidR="005F27F1">
        <w:t>п</w:t>
      </w:r>
      <w:proofErr w:type="gramEnd"/>
      <w:r w:rsidR="005F27F1">
        <w:t>ериода (</w:t>
      </w:r>
      <w:proofErr w:type="spellStart"/>
      <w:r w:rsidR="005F27F1">
        <w:t>сум</w:t>
      </w:r>
      <w:proofErr w:type="spellEnd"/>
      <w:r w:rsidR="005F27F1">
        <w:t xml:space="preserve">)» и «Продажи тек. периода (кол)» - отображаются продажи по документам реализации текущей позиции по складам и организациям, указанных в Настройках на рабочую дату, за текущий период. Отображаются, соответственно, в валюте, указанной в настройке, либо в единицах хранения остатков – для количественного показателя. </w:t>
      </w:r>
    </w:p>
    <w:p w:rsidR="00F95E61" w:rsidRDefault="005F27F1" w:rsidP="00F95E61">
      <w:pPr>
        <w:jc w:val="both"/>
      </w:pPr>
      <w:r>
        <w:t>По данным столбцам происходит отбор товара по опции «Скрыть без продаж за текущий период» настройки формы: в том случае, если продажи за текущий период = 0, тогда данный товар будет скрыт, если установлена данная опция.</w:t>
      </w:r>
    </w:p>
    <w:p w:rsidR="005F27F1" w:rsidRDefault="005F27F1" w:rsidP="00F95E61">
      <w:pPr>
        <w:jc w:val="both"/>
      </w:pPr>
    </w:p>
    <w:p w:rsidR="005F27F1" w:rsidRDefault="005F27F1" w:rsidP="00F95E61">
      <w:pPr>
        <w:jc w:val="both"/>
      </w:pPr>
      <w:r>
        <w:t xml:space="preserve">1.2.12. </w:t>
      </w:r>
      <w:r w:rsidR="00AD4825">
        <w:t>«С/</w:t>
      </w:r>
      <w:proofErr w:type="gramStart"/>
      <w:r w:rsidR="00AD4825">
        <w:t>м</w:t>
      </w:r>
      <w:proofErr w:type="gramEnd"/>
      <w:r w:rsidR="00AD4825">
        <w:t xml:space="preserve"> продажи (</w:t>
      </w:r>
      <w:proofErr w:type="spellStart"/>
      <w:r w:rsidR="00AD4825">
        <w:t>сум</w:t>
      </w:r>
      <w:proofErr w:type="spellEnd"/>
      <w:r w:rsidR="00AD4825">
        <w:t>)» и «С/м продажи (кол)» - расчетные показатели, характеризуют средние продажи товара в месяц в суммовом и количественном выражении. Рассчитываются как «Продажи тек</w:t>
      </w:r>
      <w:proofErr w:type="gramStart"/>
      <w:r w:rsidR="00AD4825">
        <w:t>.</w:t>
      </w:r>
      <w:proofErr w:type="gramEnd"/>
      <w:r w:rsidR="00AD4825">
        <w:t xml:space="preserve"> </w:t>
      </w:r>
      <w:proofErr w:type="gramStart"/>
      <w:r w:rsidR="00AD4825">
        <w:t>п</w:t>
      </w:r>
      <w:proofErr w:type="gramEnd"/>
      <w:r w:rsidR="00AD4825">
        <w:t>ериода» деленные на количество месяцев в расчетном для текущей позиции периоде (с учетом даже первого поступления).</w:t>
      </w:r>
      <w:r w:rsidR="00AE4E1D" w:rsidRPr="00AE4E1D">
        <w:t xml:space="preserve"> </w:t>
      </w:r>
      <w:r w:rsidR="00AE4E1D">
        <w:t>Отображаются, соответственно, в валюте, указанной в настройке, либо в единицах хранения остатков – для количественного показателя.</w:t>
      </w:r>
    </w:p>
    <w:p w:rsidR="00AD4825" w:rsidRDefault="00AD4825" w:rsidP="00F95E61">
      <w:pPr>
        <w:jc w:val="both"/>
      </w:pPr>
    </w:p>
    <w:p w:rsidR="00AE4E1D" w:rsidRDefault="00AE4E1D" w:rsidP="00595263">
      <w:pPr>
        <w:jc w:val="both"/>
      </w:pPr>
      <w:r>
        <w:t xml:space="preserve">1.2.13. «Маржа среднемесячная» - расчетный показатель, характеризует расчетную </w:t>
      </w:r>
      <w:r w:rsidR="00196B46">
        <w:t>среднемесячную получаемую прибыль</w:t>
      </w:r>
      <w:r>
        <w:t xml:space="preserve"> на товар, с учетом «Коэффициента наценки на доставку» для каждой из позиций. Рассчитывается в валюте, указанной в настройках, для каждой из продаж с выбранных складов, и выбранных организаций, за выбранный период с учетом курса валюты (если выбранная валюта отображения отличается от регламентной) на каждое событие продажи товара.</w:t>
      </w:r>
    </w:p>
    <w:p w:rsidR="00AE4E1D" w:rsidRDefault="00AE4E1D" w:rsidP="00595263">
      <w:pPr>
        <w:jc w:val="both"/>
      </w:pPr>
      <w:r>
        <w:t>Цена продажи, при этом, берется из реестра цен номенклатуры, с учетом Типа цены, указанной в Настройках, с ценой на дату события продажи товара, приведенная в валюту, выбранную в Настройках по курсу на дату события продажи товара.</w:t>
      </w:r>
    </w:p>
    <w:p w:rsidR="00AE4E1D" w:rsidRDefault="00AE4E1D" w:rsidP="00595263">
      <w:pPr>
        <w:jc w:val="both"/>
      </w:pPr>
      <w:r>
        <w:lastRenderedPageBreak/>
        <w:t xml:space="preserve">Таким образом, </w:t>
      </w:r>
      <w:proofErr w:type="spellStart"/>
      <w:r>
        <w:t>МаржаВал</w:t>
      </w:r>
      <w:proofErr w:type="spellEnd"/>
      <w:r>
        <w:t xml:space="preserve"> = </w:t>
      </w:r>
      <w:proofErr w:type="spellStart"/>
      <w:r>
        <w:t>ЦенаПродажиВВал</w:t>
      </w:r>
      <w:proofErr w:type="spellEnd"/>
      <w:r>
        <w:t xml:space="preserve"> - </w:t>
      </w:r>
      <w:proofErr w:type="spellStart"/>
      <w:r>
        <w:t>ЦенаЗакупаВВал</w:t>
      </w:r>
      <w:proofErr w:type="spellEnd"/>
      <w:r>
        <w:t xml:space="preserve"> * </w:t>
      </w:r>
      <w:proofErr w:type="spellStart"/>
      <w:r>
        <w:t>КоэффициентНаценки</w:t>
      </w:r>
      <w:proofErr w:type="spellEnd"/>
    </w:p>
    <w:p w:rsidR="00196B46" w:rsidRDefault="00196B46" w:rsidP="00595263">
      <w:pPr>
        <w:jc w:val="both"/>
      </w:pPr>
      <w:r>
        <w:t xml:space="preserve">а, </w:t>
      </w:r>
      <w:proofErr w:type="spellStart"/>
      <w:r>
        <w:t>МаржаСреднемесячная</w:t>
      </w:r>
      <w:proofErr w:type="spellEnd"/>
      <w:r>
        <w:t xml:space="preserve"> = </w:t>
      </w:r>
      <w:proofErr w:type="spellStart"/>
      <w:r>
        <w:t>МаржаВал</w:t>
      </w:r>
      <w:proofErr w:type="spellEnd"/>
      <w:r>
        <w:t xml:space="preserve"> / </w:t>
      </w:r>
      <w:proofErr w:type="spellStart"/>
      <w:r>
        <w:t>КоличествоМесяцевВПериоде</w:t>
      </w:r>
      <w:proofErr w:type="spellEnd"/>
    </w:p>
    <w:p w:rsidR="00196B46" w:rsidRDefault="00196B46" w:rsidP="00595263">
      <w:pPr>
        <w:jc w:val="both"/>
      </w:pPr>
    </w:p>
    <w:p w:rsidR="00F95E61" w:rsidRDefault="00D50517" w:rsidP="00D50517">
      <w:pPr>
        <w:jc w:val="both"/>
      </w:pPr>
      <w:r>
        <w:t xml:space="preserve">1.2.14. «Заказано» - отображается и рассчитывается только в том случае, если в Настройках установлена отметка «Учитывать товары в пути» (для метода заполнения «к заказу» = «По отрицательной дельте»), либо если указан метод «По рекомендации». Это – товары, находящиеся «в пути» - заказанные поставщику документами «Заказ поставщику», но еще не оприходованные – не дошедшие до компании. </w:t>
      </w:r>
      <w:r w:rsidRPr="00F95E61">
        <w:t>В</w:t>
      </w:r>
      <w:r>
        <w:t xml:space="preserve"> этой колонке указывается текущие заказы товара поставщику в единицах хранения остатков, за указанный период, на текущую рабочую дату, для тех объектов (складов и организаций), которые указаны в Настройках.</w:t>
      </w:r>
    </w:p>
    <w:p w:rsidR="00047275" w:rsidRDefault="00047275" w:rsidP="00D50517">
      <w:pPr>
        <w:jc w:val="both"/>
      </w:pPr>
      <w:r>
        <w:t>По этой колонке происходит отбор по параметру «Отбор заказы»:</w:t>
      </w:r>
    </w:p>
    <w:p w:rsidR="00047275" w:rsidRDefault="00047275" w:rsidP="00D50517">
      <w:pPr>
        <w:jc w:val="both"/>
      </w:pPr>
      <w:r>
        <w:t>- «Не важно» - выводятся все позиции</w:t>
      </w:r>
    </w:p>
    <w:p w:rsidR="00047275" w:rsidRDefault="00047275" w:rsidP="00D50517">
      <w:pPr>
        <w:jc w:val="both"/>
      </w:pPr>
      <w:r>
        <w:t>- «Есть» - выводятся только те позиции, по которым «Заказано» &gt; 0</w:t>
      </w:r>
    </w:p>
    <w:p w:rsidR="00047275" w:rsidRDefault="00047275" w:rsidP="00047275">
      <w:pPr>
        <w:jc w:val="both"/>
      </w:pPr>
      <w:r>
        <w:t>- «Нет» - выводятся только те позиции, по которым «Заказано» = 0</w:t>
      </w:r>
    </w:p>
    <w:p w:rsidR="00047275" w:rsidRPr="00047275" w:rsidRDefault="00047275" w:rsidP="00D50517">
      <w:pPr>
        <w:jc w:val="both"/>
      </w:pPr>
    </w:p>
    <w:p w:rsidR="00D50517" w:rsidRDefault="007604CB" w:rsidP="00D50517">
      <w:pPr>
        <w:jc w:val="both"/>
      </w:pPr>
      <w:r>
        <w:t>1.2.15. «Рекомендация к заказу расчетная» - в данную колонку выводятся данные о рассчитанном рекомендованном количестве к заказу, по методу указанному в настройках, в единицах хранения остатков, без применения индивидуальных свойств запаса товаров.</w:t>
      </w:r>
    </w:p>
    <w:p w:rsidR="00DA282C" w:rsidRDefault="00DA282C" w:rsidP="00D50517">
      <w:pPr>
        <w:jc w:val="both"/>
      </w:pPr>
    </w:p>
    <w:p w:rsidR="007604CB" w:rsidRDefault="007604CB" w:rsidP="007604CB">
      <w:pPr>
        <w:jc w:val="both"/>
      </w:pPr>
      <w:r>
        <w:t>1.2.16. «Рекомендация к заказу» - в данную колонку выводятся данные о конечной рекомендации «к заказу», на основании предыдущей колонки «Рекомендация к заказу расчетная», в тех же единицах, но с применением индивидуальных свойств запаса товаров.</w:t>
      </w:r>
    </w:p>
    <w:p w:rsidR="00DA282C" w:rsidRDefault="00DA282C" w:rsidP="007604CB">
      <w:pPr>
        <w:jc w:val="both"/>
      </w:pPr>
    </w:p>
    <w:p w:rsidR="00DA282C" w:rsidRDefault="007604CB" w:rsidP="007604CB">
      <w:pPr>
        <w:jc w:val="both"/>
      </w:pPr>
      <w:r>
        <w:t>1.2.17. «К заказу» - в данную колонку выводится, либо рекомендация «К заказу», которая была вынесена системой (указывается в единицах хранения остатков товара), и равна, в этом случае, «Рекомендация к заказу», либо не выводится ничего, в том случае если выбран метод заполнения «Вручную».</w:t>
      </w:r>
    </w:p>
    <w:p w:rsidR="007604CB" w:rsidRDefault="007604CB" w:rsidP="007604CB">
      <w:pPr>
        <w:jc w:val="both"/>
      </w:pPr>
      <w:r>
        <w:t>Оператор имеет возможность вручную изменить количество «К заказу» на основании своих суждений и аналитики системы, при этом, к количеству, введенному оператором, будут применены индивидуальные свойства товара – кратность, минимальное количество и пр.</w:t>
      </w:r>
    </w:p>
    <w:p w:rsidR="00DA282C" w:rsidRDefault="00DA282C" w:rsidP="007604CB">
      <w:pPr>
        <w:jc w:val="both"/>
      </w:pPr>
      <w:r>
        <w:t xml:space="preserve">По данной колонке происходит отбор по свойству «Скрыть </w:t>
      </w:r>
      <w:proofErr w:type="gramStart"/>
      <w:r>
        <w:t>товары</w:t>
      </w:r>
      <w:proofErr w:type="gramEnd"/>
      <w:r>
        <w:t xml:space="preserve"> не требующие заказы». Если это свойство стоит, и «К заказу» = 0, то данная позиция не выводится на форму.</w:t>
      </w:r>
    </w:p>
    <w:p w:rsidR="00DA282C" w:rsidRDefault="00DA282C" w:rsidP="007604CB">
      <w:pPr>
        <w:jc w:val="both"/>
      </w:pPr>
    </w:p>
    <w:p w:rsidR="003C0110" w:rsidRDefault="003C0110" w:rsidP="007604CB">
      <w:pPr>
        <w:jc w:val="both"/>
      </w:pPr>
      <w:r>
        <w:t xml:space="preserve">1.2.18. </w:t>
      </w:r>
      <w:proofErr w:type="gramStart"/>
      <w:r>
        <w:t xml:space="preserve">«Цена закупки» - указывается цена закупки позиции, приведенную в валюте отображения на Рабочую дату, выбранной в </w:t>
      </w:r>
      <w:proofErr w:type="spellStart"/>
      <w:r>
        <w:t>Настроке</w:t>
      </w:r>
      <w:proofErr w:type="spellEnd"/>
      <w:r>
        <w:t>, из Типа цен, указанным оператором в Настройке.</w:t>
      </w:r>
      <w:proofErr w:type="gramEnd"/>
    </w:p>
    <w:p w:rsidR="00DA282C" w:rsidRDefault="00DA282C" w:rsidP="007604CB">
      <w:pPr>
        <w:jc w:val="both"/>
      </w:pPr>
    </w:p>
    <w:p w:rsidR="003C0110" w:rsidRDefault="003C0110" w:rsidP="007604CB">
      <w:pPr>
        <w:jc w:val="both"/>
      </w:pPr>
      <w:r>
        <w:t>1.2.19. «Сумма к закупу» - расчетная величина. Рассчитывается как «К заказу» * «Цена закупки». При введении оператором количества «К заказу» вручную – автоматически пересчитывается.</w:t>
      </w:r>
    </w:p>
    <w:p w:rsidR="00DA282C" w:rsidRDefault="00DA282C" w:rsidP="007604CB">
      <w:pPr>
        <w:jc w:val="both"/>
      </w:pPr>
    </w:p>
    <w:p w:rsidR="00562B02" w:rsidRDefault="00562B02" w:rsidP="007604CB">
      <w:pPr>
        <w:jc w:val="both"/>
      </w:pPr>
      <w:r>
        <w:t>1.2.21. «Д</w:t>
      </w:r>
      <w:r w:rsidR="001357A1">
        <w:t>о</w:t>
      </w:r>
      <w:r>
        <w:t>ля продаж» -</w:t>
      </w:r>
      <w:r w:rsidR="001357A1">
        <w:t xml:space="preserve"> процентная величина. Рассчитывается как отношение всех продаж (</w:t>
      </w:r>
      <w:r w:rsidR="0056453E">
        <w:t xml:space="preserve">за текущий период, </w:t>
      </w:r>
      <w:r w:rsidR="001357A1">
        <w:t xml:space="preserve">в денежном выражении, в валюте отображения, для выбранных складов и организаций в Настройке) за текущий период к размеру продаж данной позиции за текущий период и умноженной на 100. </w:t>
      </w:r>
    </w:p>
    <w:p w:rsidR="00DA282C" w:rsidRDefault="00DA282C" w:rsidP="007604CB">
      <w:pPr>
        <w:jc w:val="both"/>
      </w:pPr>
    </w:p>
    <w:p w:rsidR="001357A1" w:rsidRDefault="003C0110" w:rsidP="007604CB">
      <w:pPr>
        <w:jc w:val="both"/>
      </w:pPr>
      <w:r>
        <w:t xml:space="preserve">1.2.20. «Эффективность продаж» </w:t>
      </w:r>
      <w:r w:rsidR="00562B02">
        <w:t xml:space="preserve">- расчетный </w:t>
      </w:r>
      <w:r w:rsidR="001357A1">
        <w:t xml:space="preserve">искусственный </w:t>
      </w:r>
      <w:r w:rsidR="00562B02">
        <w:t>индекс. Служит для отделения одних товаров «менее эффективных» от других – «более эффективных»</w:t>
      </w:r>
      <w:r w:rsidR="001357A1">
        <w:t>. Рассчитывается как отношение «Доли продаж» к «</w:t>
      </w:r>
      <w:proofErr w:type="spellStart"/>
      <w:r w:rsidR="001357A1">
        <w:t>КМаржи</w:t>
      </w:r>
      <w:proofErr w:type="spellEnd"/>
      <w:r w:rsidR="001357A1">
        <w:t xml:space="preserve">», умноженное на 1000, где </w:t>
      </w:r>
    </w:p>
    <w:p w:rsidR="003C0110" w:rsidRDefault="001357A1" w:rsidP="007604CB">
      <w:pPr>
        <w:jc w:val="both"/>
      </w:pPr>
      <w:r>
        <w:t>«</w:t>
      </w:r>
      <w:proofErr w:type="spellStart"/>
      <w:r>
        <w:t>КМаржи</w:t>
      </w:r>
      <w:proofErr w:type="spellEnd"/>
      <w:r>
        <w:t xml:space="preserve">» рассчитывается как среднее, для отношений </w:t>
      </w:r>
      <w:proofErr w:type="spellStart"/>
      <w:r>
        <w:t>ЦенаЗакупа</w:t>
      </w:r>
      <w:proofErr w:type="spellEnd"/>
      <w:r>
        <w:t>*</w:t>
      </w:r>
      <w:proofErr w:type="spellStart"/>
      <w:r>
        <w:t>КоэффициентНаДоставку</w:t>
      </w:r>
      <w:proofErr w:type="spellEnd"/>
      <w:r>
        <w:t xml:space="preserve"> / </w:t>
      </w:r>
      <w:proofErr w:type="spellStart"/>
      <w:r>
        <w:t>ЦенаПродажи</w:t>
      </w:r>
      <w:proofErr w:type="spellEnd"/>
      <w:r>
        <w:t>, рассчитанных на каждое событие продажи за период.</w:t>
      </w:r>
    </w:p>
    <w:p w:rsidR="001357A1" w:rsidRDefault="001357A1" w:rsidP="007604CB">
      <w:pPr>
        <w:jc w:val="both"/>
      </w:pPr>
      <w:r>
        <w:t>Таким образом, чем выше показатель эффективности продаж – тем большую долю занимает товар в продажах компании и большую наценку имеет.</w:t>
      </w:r>
    </w:p>
    <w:p w:rsidR="00DA282C" w:rsidRDefault="00DA282C" w:rsidP="007604CB">
      <w:pPr>
        <w:jc w:val="both"/>
      </w:pPr>
    </w:p>
    <w:p w:rsidR="001357A1" w:rsidRDefault="001357A1" w:rsidP="007604CB">
      <w:pPr>
        <w:jc w:val="both"/>
      </w:pPr>
      <w:r>
        <w:t xml:space="preserve">1.2.21. «Индекс использования» - расчетный искусственный индекс. Характеризует частоту спроса на товар или </w:t>
      </w:r>
      <w:proofErr w:type="spellStart"/>
      <w:r>
        <w:t>уходимость</w:t>
      </w:r>
      <w:proofErr w:type="spellEnd"/>
      <w:r>
        <w:t xml:space="preserve"> товара. Метод расчета индекса указывается в Настройках и приведен в соответствующем разделе.</w:t>
      </w:r>
    </w:p>
    <w:p w:rsidR="00DA282C" w:rsidRDefault="00DA282C" w:rsidP="007604CB">
      <w:pPr>
        <w:jc w:val="both"/>
      </w:pPr>
    </w:p>
    <w:p w:rsidR="001357A1" w:rsidRDefault="001357A1" w:rsidP="007604CB">
      <w:pPr>
        <w:jc w:val="both"/>
      </w:pPr>
      <w:r>
        <w:t>1.2.22. «Частота продаж» - характеризует отношение отношений дней, когда были зарегистрированы продажи к количеству календарных дней в расчетном периоде. Метод и условия использования приведены в описаниях Настроек.</w:t>
      </w:r>
    </w:p>
    <w:p w:rsidR="00DA282C" w:rsidRDefault="00DA282C" w:rsidP="007604CB">
      <w:pPr>
        <w:jc w:val="both"/>
      </w:pPr>
    </w:p>
    <w:p w:rsidR="001357A1" w:rsidRDefault="001357A1" w:rsidP="007604CB">
      <w:pPr>
        <w:jc w:val="both"/>
      </w:pPr>
      <w:r>
        <w:t>1.2.23. «Под заказ» - значение булево: да/нет. В этой колонке отображается принятое решение системы относительно применения схемы работы с товаром: «Под заказ» либо «Продажа со склада». Колонка отображается и рассчитывается только в случае выбора схемы «Автоматически» в Настройках.</w:t>
      </w:r>
    </w:p>
    <w:p w:rsidR="00DA282C" w:rsidRDefault="00DA282C" w:rsidP="007604CB">
      <w:pPr>
        <w:jc w:val="both"/>
      </w:pPr>
    </w:p>
    <w:p w:rsidR="00FD65AE" w:rsidRDefault="00FD65AE" w:rsidP="007604CB">
      <w:pPr>
        <w:jc w:val="both"/>
      </w:pPr>
      <w:r>
        <w:t>1.3. В таблице «Товары» принято цветовое обозначение позиций:</w:t>
      </w:r>
    </w:p>
    <w:p w:rsidR="00FD65AE" w:rsidRDefault="00FD65AE" w:rsidP="007604CB">
      <w:pPr>
        <w:jc w:val="both"/>
      </w:pPr>
      <w:r>
        <w:t>- Белым цветом – обозначены позиции, по которым неотрицательная «Дельта» и не выведена рекомендация «К заказу»</w:t>
      </w:r>
    </w:p>
    <w:p w:rsidR="00FD65AE" w:rsidRDefault="00FD65AE" w:rsidP="007604CB">
      <w:pPr>
        <w:jc w:val="both"/>
      </w:pPr>
      <w:r>
        <w:t>- Розовым цветом – обозначены позиции, по которым не выведена рекомендация «К заказу», но имеет место отрицательная «Дельта»</w:t>
      </w:r>
    </w:p>
    <w:p w:rsidR="00FD65AE" w:rsidRDefault="00FD65AE" w:rsidP="007604CB">
      <w:pPr>
        <w:jc w:val="both"/>
      </w:pPr>
      <w:r>
        <w:lastRenderedPageBreak/>
        <w:t>- Красным цветом – обозначены позиции, по которым</w:t>
      </w:r>
      <w:r w:rsidR="00AB0FA8">
        <w:t xml:space="preserve"> выведена рекомендация «</w:t>
      </w:r>
      <w:proofErr w:type="gramStart"/>
      <w:r w:rsidR="00AB0FA8">
        <w:t>К</w:t>
      </w:r>
      <w:proofErr w:type="gramEnd"/>
      <w:r w:rsidR="00AB0FA8">
        <w:t xml:space="preserve"> </w:t>
      </w:r>
      <w:proofErr w:type="gramStart"/>
      <w:r w:rsidR="00AB0FA8">
        <w:t>заказ</w:t>
      </w:r>
      <w:proofErr w:type="gramEnd"/>
      <w:r w:rsidR="00AB0FA8">
        <w:t>», вне зависимости от размера «Дельты»</w:t>
      </w:r>
    </w:p>
    <w:p w:rsidR="00B4415D" w:rsidRDefault="00B4415D" w:rsidP="007604CB">
      <w:pPr>
        <w:jc w:val="both"/>
      </w:pPr>
      <w:r>
        <w:t xml:space="preserve">- </w:t>
      </w:r>
      <w:r w:rsidR="0065073C">
        <w:t>Светло-с</w:t>
      </w:r>
      <w:r>
        <w:t>ерым цветом – обозначены позиции, выделенные к дальнейшей обработке.</w:t>
      </w:r>
    </w:p>
    <w:p w:rsidR="0065073C" w:rsidRDefault="0065073C" w:rsidP="007604CB">
      <w:pPr>
        <w:jc w:val="both"/>
      </w:pPr>
      <w:r>
        <w:t>- Темно-серым цветом – обозначена текущая выделенная оператором позиция</w:t>
      </w:r>
    </w:p>
    <w:p w:rsidR="00DA282C" w:rsidRDefault="00DA282C" w:rsidP="007604CB">
      <w:pPr>
        <w:jc w:val="both"/>
      </w:pPr>
    </w:p>
    <w:p w:rsidR="00B4415D" w:rsidRDefault="00B4415D" w:rsidP="00D50517">
      <w:pPr>
        <w:jc w:val="both"/>
      </w:pPr>
      <w:r>
        <w:t>1.4. При необходимости заказа позиций к пополнению, их необходимо выделить «галочкой» слева в таблице (при этом цвет позиции станет серый). Для выделенных позиций автоматически рассчитается их общее количество и сумма, соответственно по сумме колонок «К заказу» и «Сумма к заказу».</w:t>
      </w:r>
    </w:p>
    <w:p w:rsidR="00B4415D" w:rsidRDefault="00B4415D" w:rsidP="00D50517">
      <w:pPr>
        <w:jc w:val="both"/>
      </w:pPr>
      <w:r>
        <w:t>Предусмотрена автоматизация типовых действий по выделению позиций, для дальнейшей обработки, для этого, можно нажать на таблице правой кнопкой, или выбрать пункт меню наверху таблицы, «Отметить». Присутствуют следующие типовые действия:</w:t>
      </w:r>
    </w:p>
    <w:p w:rsidR="00B4415D" w:rsidRDefault="00B4415D" w:rsidP="00D50517">
      <w:pPr>
        <w:jc w:val="both"/>
      </w:pPr>
      <w:r>
        <w:t>- «Отметить все к заказу» - отмечаются все позиции, по которым система вывела рекомендацию «К заказу»</w:t>
      </w:r>
    </w:p>
    <w:p w:rsidR="00B4415D" w:rsidRDefault="00B4415D" w:rsidP="00D50517">
      <w:pPr>
        <w:jc w:val="both"/>
      </w:pPr>
      <w:r>
        <w:t>- «Отметить все с отрицательной дельтой» - отмечаются все позиции, где «Дельта» &lt; 0, вне зависимости от остальных параметров.</w:t>
      </w:r>
    </w:p>
    <w:p w:rsidR="00B4415D" w:rsidRDefault="00B4415D" w:rsidP="00D50517">
      <w:pPr>
        <w:jc w:val="both"/>
      </w:pPr>
      <w:r>
        <w:t>- «Отметить все» - отмечаются все позиции, отображенные на форме, вне зависимости от прочих параметров</w:t>
      </w:r>
    </w:p>
    <w:p w:rsidR="00B4415D" w:rsidRDefault="00B4415D" w:rsidP="00D50517">
      <w:pPr>
        <w:jc w:val="both"/>
      </w:pPr>
      <w:r>
        <w:t>- «Снять все отметки» - снимаются отметки со всех выделенных до этого позиций</w:t>
      </w:r>
    </w:p>
    <w:p w:rsidR="0065073C" w:rsidRDefault="00975B62" w:rsidP="00D50517">
      <w:pPr>
        <w:jc w:val="both"/>
      </w:pPr>
      <w:r>
        <w:rPr>
          <w:noProof/>
          <w:lang w:eastAsia="ru-RU"/>
        </w:rPr>
        <w:drawing>
          <wp:inline distT="0" distB="0" distL="0" distR="0">
            <wp:extent cx="5891816" cy="2507673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4039" r="879" b="7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816" cy="250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227" w:rsidRDefault="00DE2227" w:rsidP="00D50517">
      <w:pPr>
        <w:jc w:val="both"/>
      </w:pPr>
    </w:p>
    <w:p w:rsidR="00713281" w:rsidRDefault="00DE2227" w:rsidP="00D50517">
      <w:pPr>
        <w:jc w:val="both"/>
      </w:pPr>
      <w:r>
        <w:t>1.5. По двойному нажатию на любое место, кроме «Отметки» и «К заказу», - откроется форма «Отчета по товару» - данные по этой форме описаны в соответствующем разделе.</w:t>
      </w:r>
    </w:p>
    <w:p w:rsidR="00DE2227" w:rsidRDefault="00DE2227" w:rsidP="00D50517">
      <w:pPr>
        <w:jc w:val="both"/>
      </w:pPr>
    </w:p>
    <w:p w:rsidR="00DE2227" w:rsidRDefault="00DE2227" w:rsidP="00D50517">
      <w:pPr>
        <w:jc w:val="both"/>
      </w:pPr>
      <w:r>
        <w:lastRenderedPageBreak/>
        <w:t>1.6. После выделения всех  позиций, следующее действие оператора – перенести отмеченные товары к дальнейшему оформлению Заказа поставщику.  Для этого требуется нажать «К оформлению Заказов» (при этом появится доступ ко второй вкладке – «Формируемые заказы»)</w:t>
      </w:r>
      <w:r w:rsidR="00453048">
        <w:t>.</w:t>
      </w:r>
    </w:p>
    <w:p w:rsidR="00DE2227" w:rsidRDefault="00DE2227" w:rsidP="00453048">
      <w:pPr>
        <w:jc w:val="both"/>
      </w:pPr>
      <w:r>
        <w:t>Важно понимать, что смена настроек не сбрасывает перечень переданных на оформление товаров, таким образом, порядок работы оператора: выбор настройки – передача товара в оформление, выбор следующей настройки – передача товара в оформление и так далее. При смене настройки очищается форма товара, применяются различные методы расчета и отображения свойств товара (согласно настройкам), но уже обработанные позиции и переданные на оформление – не изменяются, при этом есть возможность добавления позиций в уже имеющийся перечень товаров к оформлению.</w:t>
      </w:r>
    </w:p>
    <w:p w:rsidR="00C441C5" w:rsidRDefault="00C441C5">
      <w:r>
        <w:br w:type="page"/>
      </w:r>
    </w:p>
    <w:p w:rsidR="00F72830" w:rsidRPr="00C441C5" w:rsidRDefault="00F72830" w:rsidP="00C441C5">
      <w:pPr>
        <w:pStyle w:val="2"/>
        <w:rPr>
          <w:color w:val="auto"/>
        </w:rPr>
      </w:pPr>
      <w:bookmarkStart w:id="11" w:name="_Toc331654726"/>
      <w:r w:rsidRPr="00C441C5">
        <w:rPr>
          <w:color w:val="auto"/>
        </w:rPr>
        <w:lastRenderedPageBreak/>
        <w:t>2. Вкладка «Формируемые заказы»</w:t>
      </w:r>
      <w:bookmarkEnd w:id="11"/>
    </w:p>
    <w:p w:rsidR="00F72830" w:rsidRDefault="00F72830" w:rsidP="00A716FD">
      <w:pPr>
        <w:jc w:val="both"/>
        <w:rPr>
          <w:b/>
        </w:rPr>
      </w:pPr>
    </w:p>
    <w:p w:rsidR="006537D6" w:rsidRPr="006537D6" w:rsidRDefault="006537D6" w:rsidP="00A716FD">
      <w:pPr>
        <w:jc w:val="both"/>
      </w:pPr>
      <w:proofErr w:type="gramStart"/>
      <w:r>
        <w:t xml:space="preserve">После подбора товаров на оформление, </w:t>
      </w:r>
      <w:r w:rsidRPr="006537D6">
        <w:t xml:space="preserve">для окончательного формирования Заказов поставщику, </w:t>
      </w:r>
      <w:r>
        <w:t>вы можете перейти на следующий вкладку:</w:t>
      </w:r>
      <w:proofErr w:type="gramEnd"/>
    </w:p>
    <w:p w:rsidR="00F72830" w:rsidRPr="00F72830" w:rsidRDefault="00022D74" w:rsidP="00A716FD">
      <w:pPr>
        <w:jc w:val="both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37993" cy="2587925"/>
            <wp:effectExtent l="19050" t="0" r="5607" b="0"/>
            <wp:docPr id="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3172" r="-19" b="6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93" cy="258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830" w:rsidRDefault="006537D6" w:rsidP="00A716FD">
      <w:pPr>
        <w:jc w:val="both"/>
      </w:pPr>
      <w:r>
        <w:t>Данная вкладка разделена на 4 поля:</w:t>
      </w:r>
    </w:p>
    <w:p w:rsidR="006537D6" w:rsidRDefault="006537D6" w:rsidP="00A716FD">
      <w:pPr>
        <w:jc w:val="both"/>
      </w:pPr>
      <w:r>
        <w:t>- Выбор поставщика и  условия работы с поставщиком</w:t>
      </w:r>
    </w:p>
    <w:p w:rsidR="006537D6" w:rsidRDefault="006537D6" w:rsidP="00A716FD">
      <w:pPr>
        <w:jc w:val="both"/>
      </w:pPr>
      <w:r>
        <w:t>- Условия поставки и транспортные ограничения</w:t>
      </w:r>
    </w:p>
    <w:p w:rsidR="006537D6" w:rsidRDefault="006537D6" w:rsidP="00A716FD">
      <w:pPr>
        <w:jc w:val="both"/>
      </w:pPr>
      <w:r>
        <w:t>- Перечень товаров для оформления</w:t>
      </w:r>
    </w:p>
    <w:p w:rsidR="006537D6" w:rsidRDefault="006537D6" w:rsidP="00A716FD">
      <w:pPr>
        <w:jc w:val="both"/>
      </w:pPr>
      <w:r>
        <w:t>- Суммируемые показатели</w:t>
      </w:r>
    </w:p>
    <w:p w:rsidR="00F604BE" w:rsidRDefault="00F604BE" w:rsidP="00A716FD">
      <w:pPr>
        <w:jc w:val="both"/>
      </w:pPr>
    </w:p>
    <w:p w:rsidR="00F604BE" w:rsidRDefault="00F604BE" w:rsidP="00A716FD">
      <w:pPr>
        <w:jc w:val="both"/>
      </w:pPr>
      <w:r>
        <w:t>1.  Все товары, переданные на оформление Заказу поставщику (К Заказу) сортируются согласно поставщику, указанному для этих товаров.</w:t>
      </w:r>
      <w:r w:rsidR="00A716FD">
        <w:t xml:space="preserve"> Выбирая поставщика слева вверху вы выбираете тот перечень </w:t>
      </w:r>
      <w:proofErr w:type="gramStart"/>
      <w:r w:rsidR="00A716FD">
        <w:t>товаров</w:t>
      </w:r>
      <w:proofErr w:type="gramEnd"/>
      <w:r w:rsidR="00A716FD">
        <w:t xml:space="preserve"> с которым работаете. Фактически, выбор поставщика равен итоговому документу Заказ поставщику с тем перечнем товаров, который оформлен в таблице и по тем условиям, которые выбраны для данного поставщика.</w:t>
      </w:r>
    </w:p>
    <w:p w:rsidR="00A716FD" w:rsidRDefault="00A716FD" w:rsidP="00A716FD">
      <w:pPr>
        <w:jc w:val="both"/>
      </w:pPr>
    </w:p>
    <w:p w:rsidR="00A716FD" w:rsidRDefault="00A716FD" w:rsidP="007B61C9">
      <w:pPr>
        <w:jc w:val="both"/>
      </w:pPr>
      <w:r>
        <w:t>1.1.  Для поставщика можно выбрать договор, по которому вы с ним работаете. При этом автоматически заполнятся данные по вашей Организации и пересчитаются цены товаров, согласно условиям, указанным для данного договора (указанному типу цен). При этом</w:t>
      </w:r>
      <w:proofErr w:type="gramStart"/>
      <w:r>
        <w:t>,</w:t>
      </w:r>
      <w:proofErr w:type="gramEnd"/>
      <w:r>
        <w:t xml:space="preserve"> если валюта цены отличается от валюты, указанной в настройке, то для каждой позиции указывается 2 записи цен – в валюте договора с поставщиком и в валюте, указанной для отображения на форме Заказов.</w:t>
      </w:r>
    </w:p>
    <w:p w:rsidR="006537D6" w:rsidRDefault="006537D6" w:rsidP="007B61C9">
      <w:pPr>
        <w:jc w:val="both"/>
      </w:pPr>
    </w:p>
    <w:p w:rsidR="007B61C9" w:rsidRDefault="007B61C9" w:rsidP="007B61C9">
      <w:pPr>
        <w:jc w:val="both"/>
      </w:pPr>
      <w:r>
        <w:t>1.2. Склад поставки автоматически ставится тот, который вы указали в настройках. Есть возможность изменить.</w:t>
      </w:r>
    </w:p>
    <w:p w:rsidR="007B61C9" w:rsidRDefault="007B61C9" w:rsidP="007B61C9">
      <w:pPr>
        <w:jc w:val="both"/>
      </w:pPr>
    </w:p>
    <w:p w:rsidR="007B61C9" w:rsidRDefault="007B61C9" w:rsidP="007B61C9">
      <w:pPr>
        <w:jc w:val="both"/>
      </w:pPr>
      <w:r>
        <w:t xml:space="preserve">1.3. Дата поставки считается автоматически, опираясь на операционные сроки, указанные в Настройке, срок доставки, согласно выбранным Условиям поставки для данного Заказа и максимальному сроку подготовки заказа из всего перечня товаров для данного поставщика. По нажатию на кнопку </w:t>
      </w:r>
      <w:r w:rsidR="007E4958">
        <w:t>слева от</w:t>
      </w:r>
      <w:r>
        <w:t xml:space="preserve"> Даты поставки – есть возможность ее пересчитать заново, опираясь на новые данные.</w:t>
      </w:r>
      <w:r w:rsidR="00F37DD5">
        <w:t xml:space="preserve"> Эта Дата поставки указывается в итоговом документе Заказ поставщику.</w:t>
      </w:r>
    </w:p>
    <w:p w:rsidR="006C4C0C" w:rsidRDefault="006C4C0C" w:rsidP="007B61C9">
      <w:pPr>
        <w:jc w:val="both"/>
      </w:pPr>
    </w:p>
    <w:p w:rsidR="006C4C0C" w:rsidRDefault="00022D74" w:rsidP="007B61C9">
      <w:pPr>
        <w:jc w:val="both"/>
      </w:pPr>
      <w:r>
        <w:t>2. Условия поставки указываются для автоматического расчета даты поставки и учета транспортных ограничений для данного заказа.  Это самостоятельный справочник.</w:t>
      </w:r>
    </w:p>
    <w:p w:rsidR="006537D6" w:rsidRDefault="00022D74">
      <w:r>
        <w:rPr>
          <w:noProof/>
          <w:lang w:eastAsia="ru-RU"/>
        </w:rPr>
        <w:drawing>
          <wp:inline distT="0" distB="0" distL="0" distR="0">
            <wp:extent cx="2685991" cy="1362974"/>
            <wp:effectExtent l="19050" t="0" r="59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8899" t="37366" r="31341" b="34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991" cy="1362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D74" w:rsidRDefault="00022D74">
      <w:r>
        <w:t xml:space="preserve">В данном справочнике указываются: </w:t>
      </w:r>
    </w:p>
    <w:p w:rsidR="00022D74" w:rsidRDefault="00022D74">
      <w:r>
        <w:t>- Наименование условий поставки</w:t>
      </w:r>
    </w:p>
    <w:p w:rsidR="00022D74" w:rsidRDefault="00022D74">
      <w:r>
        <w:t>- Срок доставки по условиям поставки (используется для вынесения рекомендаций и для подсчета даты поставки товара)</w:t>
      </w:r>
    </w:p>
    <w:p w:rsidR="00022D74" w:rsidRDefault="00022D74">
      <w:r>
        <w:t xml:space="preserve">- Объем поставки и Масса поставки – значения «от» и «до» - максимальные и минимальные значения, которыми можно </w:t>
      </w:r>
      <w:proofErr w:type="gramStart"/>
      <w:r>
        <w:t>оперировать</w:t>
      </w:r>
      <w:proofErr w:type="gramEnd"/>
      <w:r>
        <w:t xml:space="preserve"> используя этот вариант поставки</w:t>
      </w:r>
    </w:p>
    <w:p w:rsidR="00022D74" w:rsidRDefault="00022D74">
      <w:r>
        <w:t>- Минимальная сумма поставки – значение «</w:t>
      </w:r>
      <w:proofErr w:type="gramStart"/>
      <w:r>
        <w:t>от</w:t>
      </w:r>
      <w:proofErr w:type="gramEnd"/>
      <w:r>
        <w:t xml:space="preserve">» - меньше </w:t>
      </w:r>
      <w:proofErr w:type="gramStart"/>
      <w:r>
        <w:t>которого</w:t>
      </w:r>
      <w:proofErr w:type="gramEnd"/>
      <w:r>
        <w:t xml:space="preserve"> не имеет смысл везти товар. Указывается в определенной валюте, валюта пересчитывается в валюту товаров при расчете транспортных лимитов.</w:t>
      </w:r>
    </w:p>
    <w:p w:rsidR="00D54BFA" w:rsidRDefault="00D54BFA">
      <w:r>
        <w:t>После выбора справочника условий поставки, данные условия отображаются на форме Формируемых заказов, при этом значения лимитов можно редактировать вручную.</w:t>
      </w:r>
    </w:p>
    <w:p w:rsidR="00124CBC" w:rsidRDefault="00124CBC">
      <w:r>
        <w:t>Данные параметры вы можете изменять динамически прямо на форме рабочего места.</w:t>
      </w:r>
    </w:p>
    <w:p w:rsidR="00D54BFA" w:rsidRDefault="00D54BFA"/>
    <w:p w:rsidR="00D54BFA" w:rsidRDefault="00D54BFA">
      <w:r>
        <w:t>2.1. Показатели товаров, оформленные для данного поставщика, согласно указанным значениям стоимости, веса и объема, пересчитываются для заданных Условий поставки. В том случае если они не соответствуют одному из значений – это значения в лимитах подсвечивается красным цветом. В том случае, если удовлетворяет условиям – подсвечивается зеленым цветом.</w:t>
      </w:r>
    </w:p>
    <w:p w:rsidR="00D54BFA" w:rsidRDefault="00D54BFA"/>
    <w:p w:rsidR="00FB4F17" w:rsidRDefault="00F35E45">
      <w:r>
        <w:t xml:space="preserve">3. </w:t>
      </w:r>
      <w:r w:rsidR="00FB4F17">
        <w:t>В таблицу товаров Заказа выводятся все товары, оформленные пользователем</w:t>
      </w:r>
      <w:proofErr w:type="gramStart"/>
      <w:r w:rsidR="00FB4F17">
        <w:t xml:space="preserve"> К</w:t>
      </w:r>
      <w:proofErr w:type="gramEnd"/>
      <w:r w:rsidR="00FB4F17">
        <w:t xml:space="preserve"> заказу. </w:t>
      </w:r>
    </w:p>
    <w:p w:rsidR="00F35E45" w:rsidRDefault="00F35E45">
      <w:r>
        <w:rPr>
          <w:noProof/>
          <w:lang w:eastAsia="ru-RU"/>
        </w:rPr>
        <w:lastRenderedPageBreak/>
        <w:drawing>
          <wp:inline distT="0" distB="0" distL="0" distR="0">
            <wp:extent cx="5891421" cy="1268083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841" t="39516" r="-23" b="20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421" cy="1268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F17" w:rsidRDefault="00FB4F17" w:rsidP="00FB4F17">
      <w:pPr>
        <w:jc w:val="both"/>
      </w:pPr>
      <w:r>
        <w:t xml:space="preserve">Дополнительно к основным полям, выводятся поля цены и суммы позиции в валюте, указанной в Настройках, в том случае, если она отлична от той, что указана в Договоре с поставщиком. </w:t>
      </w:r>
      <w:proofErr w:type="gramStart"/>
      <w:r>
        <w:t xml:space="preserve">Так же, на форму выводятся показатели Веса и Объема товара, рассчитанные как количество «К заказу» пересчитанное на указанные для позиций коэффициент пересчета в вес и объем. </w:t>
      </w:r>
      <w:proofErr w:type="gramEnd"/>
    </w:p>
    <w:p w:rsidR="00FB4F17" w:rsidRDefault="00FB4F17" w:rsidP="00FB4F17">
      <w:pPr>
        <w:jc w:val="both"/>
      </w:pPr>
    </w:p>
    <w:p w:rsidR="00FB4F17" w:rsidRDefault="00FB4F17" w:rsidP="00FB4F17">
      <w:pPr>
        <w:jc w:val="both"/>
      </w:pPr>
      <w:r>
        <w:t>3.1. Для удобства пользователя при подборе по транспортным ограничениям, есть возможность отобразить показатели долей массы и объема позиций – отображается в процентах, какую доля по весу или массе занимает позиция в общей поставке. Таким образом, можно визуально выделить наиболее габаритный или тяжелый груз и исключить его из заказа, если позиция не влезает по ограничениям.</w:t>
      </w:r>
    </w:p>
    <w:p w:rsidR="00C67A24" w:rsidRDefault="00C67A24" w:rsidP="00FB4F17">
      <w:pPr>
        <w:jc w:val="both"/>
      </w:pPr>
    </w:p>
    <w:p w:rsidR="00C67A24" w:rsidRDefault="00C67A24" w:rsidP="00FB4F17">
      <w:pPr>
        <w:jc w:val="both"/>
      </w:pPr>
      <w:r>
        <w:t>3.2. Так же, в целях удобного подбора товаров для конкретного Заказа, есть возможность принудительно отключить правила расчета товаров (т.е. минимальный объем заказа, кратность и прочее) – и пользователь сможет задавать конкретное количество товара, без опасения это количество, после применения правил, округлиться в большую или меньшую сторону.</w:t>
      </w:r>
    </w:p>
    <w:p w:rsidR="00C67A24" w:rsidRDefault="00C67A24" w:rsidP="00FB4F17">
      <w:pPr>
        <w:jc w:val="both"/>
      </w:pPr>
    </w:p>
    <w:p w:rsidR="00174801" w:rsidRDefault="00174801" w:rsidP="00FB4F17">
      <w:pPr>
        <w:jc w:val="both"/>
      </w:pPr>
      <w:r>
        <w:t>3.3. Для данной таблицы реализован двухэтапный порядок работы – когда пользователь сначала вносит изменения, а потом либо имеет возможность отменить эти изменения, либо принять их в работу, т.е. сохранить.</w:t>
      </w:r>
    </w:p>
    <w:p w:rsidR="00174801" w:rsidRDefault="00174801" w:rsidP="00FB4F17">
      <w:pPr>
        <w:jc w:val="both"/>
      </w:pPr>
    </w:p>
    <w:p w:rsidR="00174801" w:rsidRDefault="00174801" w:rsidP="00FB4F17">
      <w:pPr>
        <w:jc w:val="both"/>
      </w:pPr>
      <w:r>
        <w:t>3.3.1. При изменении количества товара, в таблице добавляется две дополнительные колонки:</w:t>
      </w:r>
    </w:p>
    <w:p w:rsidR="00174801" w:rsidRDefault="00174801" w:rsidP="00FB4F17">
      <w:pPr>
        <w:jc w:val="both"/>
      </w:pPr>
      <w:r>
        <w:rPr>
          <w:noProof/>
          <w:lang w:eastAsia="ru-RU"/>
        </w:rPr>
        <w:drawing>
          <wp:inline distT="0" distB="0" distL="0" distR="0">
            <wp:extent cx="5890044" cy="819509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38441" r="799" b="36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044" cy="8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801" w:rsidRDefault="00174801" w:rsidP="00FB4F17">
      <w:pPr>
        <w:jc w:val="both"/>
      </w:pPr>
    </w:p>
    <w:p w:rsidR="00230266" w:rsidRDefault="00230266" w:rsidP="00FB4F17">
      <w:pPr>
        <w:jc w:val="both"/>
      </w:pPr>
      <w:r>
        <w:t xml:space="preserve">«Исходное количество» и «Изменение», они характеризуют, соответственно, какое было количество товара до изменения и </w:t>
      </w:r>
      <w:proofErr w:type="gramStart"/>
      <w:r>
        <w:t>на сколько</w:t>
      </w:r>
      <w:proofErr w:type="gramEnd"/>
      <w:r>
        <w:t xml:space="preserve"> изменилось количество. Важно понимать, что текущие показатели рассчитываются по параметру «Количество», таким </w:t>
      </w:r>
      <w:proofErr w:type="gramStart"/>
      <w:r>
        <w:t>образом</w:t>
      </w:r>
      <w:proofErr w:type="gramEnd"/>
      <w:r>
        <w:t xml:space="preserve"> у оператора есть возможность гибко подобрать по транспортным лимитам то количество товара, которое оптимально подойдет к Заказу. </w:t>
      </w:r>
    </w:p>
    <w:p w:rsidR="00174801" w:rsidRDefault="00230266" w:rsidP="00FB4F17">
      <w:pPr>
        <w:jc w:val="both"/>
      </w:pPr>
      <w:r>
        <w:lastRenderedPageBreak/>
        <w:t>Такие действия оператор может совершать для нескольких позиций.</w:t>
      </w:r>
    </w:p>
    <w:p w:rsidR="00230266" w:rsidRDefault="00230266" w:rsidP="00FB4F17">
      <w:pPr>
        <w:jc w:val="both"/>
      </w:pPr>
    </w:p>
    <w:p w:rsidR="00230266" w:rsidRDefault="00230266" w:rsidP="00FB4F17">
      <w:pPr>
        <w:jc w:val="both"/>
      </w:pPr>
      <w:r>
        <w:t xml:space="preserve">3.3.2. </w:t>
      </w:r>
      <w:proofErr w:type="gramStart"/>
      <w:r>
        <w:t>В том случае, если оператор хочет отменить изменения, т.е. вернуть количество в исходное состояние, то он должен нажать копку «Вернуть к исходным», таким образом «Исходное количество» перенесется в «Количество», а «Изменение» станет равным нулю.</w:t>
      </w:r>
      <w:proofErr w:type="gramEnd"/>
    </w:p>
    <w:p w:rsidR="00230266" w:rsidRDefault="00230266" w:rsidP="00FB4F17">
      <w:pPr>
        <w:jc w:val="both"/>
      </w:pPr>
    </w:p>
    <w:p w:rsidR="00230266" w:rsidRDefault="00230266" w:rsidP="00FB4F17">
      <w:pPr>
        <w:jc w:val="both"/>
      </w:pPr>
      <w:r>
        <w:t xml:space="preserve">3.3.3. В том случае, если оператор хочет зафиксировать изменения, то он должен выполнить команду «Сохранить», таким </w:t>
      </w:r>
      <w:proofErr w:type="gramStart"/>
      <w:r>
        <w:t>образом</w:t>
      </w:r>
      <w:proofErr w:type="gramEnd"/>
      <w:r>
        <w:t xml:space="preserve"> система зафиксирует Количество как Исходное. Важно понимать, что сохранение, при количестве = 0 уберет позицию из Заказа.</w:t>
      </w:r>
    </w:p>
    <w:p w:rsidR="00174801" w:rsidRDefault="00174801" w:rsidP="00FB4F17">
      <w:pPr>
        <w:jc w:val="both"/>
      </w:pPr>
    </w:p>
    <w:p w:rsidR="00C67A24" w:rsidRDefault="00230266" w:rsidP="00FB4F17">
      <w:pPr>
        <w:jc w:val="both"/>
      </w:pPr>
      <w:r>
        <w:t>3.4</w:t>
      </w:r>
      <w:r w:rsidR="00174801">
        <w:t xml:space="preserve">. Оператор имеет возможность добавлять или убирать позиции из Заказа, таким </w:t>
      </w:r>
      <w:proofErr w:type="gramStart"/>
      <w:r w:rsidR="00174801">
        <w:t>образом</w:t>
      </w:r>
      <w:proofErr w:type="gramEnd"/>
      <w:r w:rsidR="00174801">
        <w:t xml:space="preserve"> подбирая конкретный состав Заказа. Есть возможность делать это вручную и автоматически.</w:t>
      </w:r>
    </w:p>
    <w:p w:rsidR="00174801" w:rsidRDefault="00174801" w:rsidP="00FB4F17">
      <w:pPr>
        <w:jc w:val="both"/>
      </w:pPr>
    </w:p>
    <w:p w:rsidR="00174801" w:rsidRDefault="00230266" w:rsidP="00FB4F17">
      <w:pPr>
        <w:jc w:val="both"/>
      </w:pPr>
      <w:r>
        <w:t>3.4</w:t>
      </w:r>
      <w:r w:rsidR="00174801">
        <w:t>.1. При подборе вручную, для того чтобы удалить позиции – следует проставить отметки для тех позиций</w:t>
      </w:r>
      <w:r>
        <w:t>, которые оператор хочет убрать из Заказа. При этом</w:t>
      </w:r>
      <w:proofErr w:type="gramStart"/>
      <w:r>
        <w:t>,</w:t>
      </w:r>
      <w:proofErr w:type="gramEnd"/>
      <w:r>
        <w:t xml:space="preserve"> в итоговой строке будет автоматически рассчитаны показатели для отмеченных позиций – таким образом можно регулировать сколько конкретно по массе, объему или сумме вы убираете из Заказа. После этого зайти в меню «Позиции» и выбрать пункт «Удалить отмеченные».</w:t>
      </w:r>
    </w:p>
    <w:p w:rsidR="00230266" w:rsidRDefault="00230266" w:rsidP="00FB4F17">
      <w:pPr>
        <w:jc w:val="both"/>
      </w:pPr>
    </w:p>
    <w:p w:rsidR="00230266" w:rsidRDefault="00230266" w:rsidP="00FB4F17">
      <w:pPr>
        <w:jc w:val="both"/>
      </w:pPr>
      <w:r>
        <w:t>3.4.2. При подборе вручную, для того чтобы добавить позиции – следует выбрать пункт «Позиции» - «Подобрать номенклатуру». При этом откроется типовая форма подбора номенклатуры, а по вновь добавленной позиции автоматически рассчитаются все показатели.</w:t>
      </w:r>
    </w:p>
    <w:p w:rsidR="00FB4F17" w:rsidRDefault="00FB4F17"/>
    <w:p w:rsidR="00955352" w:rsidRDefault="00AA0626">
      <w:r>
        <w:t>3.5. Существует механизм автоматического подбора позиций Заказа по транспортным ограничениям</w:t>
      </w:r>
      <w:r w:rsidR="00955352">
        <w:t xml:space="preserve"> Условий поставки. Подбор может осуществляться как в большую сторону - добавление позиций или количества позиций до лимита, в том случае если лимит больше чем текущий состав Заказа; так и в меньшую сторону – уменьшение количества позиций или удаление позиций, чтобы уменьшить заказ до приемлемых ограничений. Для этого следует зайти в пункт «Позиции» и выбрать команду «Подобрать по лимитам». Система сама </w:t>
      </w:r>
      <w:proofErr w:type="gramStart"/>
      <w:r w:rsidR="00955352">
        <w:t>определит</w:t>
      </w:r>
      <w:proofErr w:type="gramEnd"/>
      <w:r w:rsidR="00955352">
        <w:t xml:space="preserve"> следует ли уменьшать или увеличивать заказ</w:t>
      </w:r>
    </w:p>
    <w:p w:rsidR="00955352" w:rsidRDefault="00955352">
      <w:r>
        <w:rPr>
          <w:noProof/>
          <w:lang w:eastAsia="ru-RU"/>
        </w:rPr>
        <w:drawing>
          <wp:inline distT="0" distB="0" distL="0" distR="0">
            <wp:extent cx="5512435" cy="96647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96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955352" w:rsidRDefault="00955352">
      <w:r>
        <w:t xml:space="preserve">И спросит сделать это, управляя только количеством товара, или можно изменять состав Заказа. </w:t>
      </w:r>
    </w:p>
    <w:p w:rsidR="00955352" w:rsidRDefault="00955352"/>
    <w:p w:rsidR="005F44AF" w:rsidRDefault="005F44AF">
      <w:r>
        <w:lastRenderedPageBreak/>
        <w:t xml:space="preserve">3.5.1. В случае увеличения заказа без добавления позиций, система сортирует имеющиеся в Заказе товары по Эффективности. </w:t>
      </w:r>
      <w:proofErr w:type="gramStart"/>
      <w:r>
        <w:t>Далее, увеличивает каждую из позицию в Заказе, начиная с наиболее эффективных, пока заказ не достигнет указанных лимитов.</w:t>
      </w:r>
      <w:proofErr w:type="gramEnd"/>
    </w:p>
    <w:p w:rsidR="005F44AF" w:rsidRDefault="005F44AF"/>
    <w:p w:rsidR="00955352" w:rsidRDefault="005F44AF">
      <w:r>
        <w:t xml:space="preserve">3.5.2. </w:t>
      </w:r>
      <w:proofErr w:type="gramStart"/>
      <w:r>
        <w:t>В случае увеличения заказа с добавлением позиций, система выбирает все товары, для которых поставщик равен поставщику по текущему заказу, и в которых указаны данные по пересчету массы и объема.</w:t>
      </w:r>
      <w:proofErr w:type="gramEnd"/>
      <w:r>
        <w:t xml:space="preserve"> Далее, система определяет рекомендации по этим новым позициям и выбирает те товары, которые нужно заказать. После этого, увеличивает все выбранные товары по количеству, чтобы достичь лимитов, если это необходимо.</w:t>
      </w:r>
    </w:p>
    <w:p w:rsidR="001B6F7A" w:rsidRDefault="001B6F7A"/>
    <w:p w:rsidR="005F44AF" w:rsidRDefault="001B6F7A" w:rsidP="001B6F7A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36723" cy="2587924"/>
            <wp:effectExtent l="19050" t="0" r="6877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2903" r="-19" b="6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23" cy="2587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4AF" w:rsidRDefault="005F44AF" w:rsidP="005F44AF">
      <w:pPr>
        <w:jc w:val="both"/>
      </w:pPr>
      <w:r>
        <w:t xml:space="preserve">3.5.3. В случае уменьшения заказа без удаления позиций, система сортирует имеющиеся в Заказе товары по Эффективности. Далее, уменьшает каждую из позицию в Заказе, начиная с наименее эффективных, пока заказ не достигнет указанных лимитов, </w:t>
      </w:r>
      <w:proofErr w:type="gramStart"/>
      <w:r>
        <w:t>но</w:t>
      </w:r>
      <w:proofErr w:type="gramEnd"/>
      <w:r>
        <w:t xml:space="preserve"> не уменьшая количество позиции к заказу меньше чем минимально возможно для данной позиции.</w:t>
      </w:r>
    </w:p>
    <w:p w:rsidR="005F44AF" w:rsidRDefault="005F44AF" w:rsidP="005F44AF">
      <w:pPr>
        <w:jc w:val="both"/>
      </w:pPr>
    </w:p>
    <w:p w:rsidR="005F44AF" w:rsidRDefault="005F44AF" w:rsidP="005F44AF">
      <w:pPr>
        <w:jc w:val="both"/>
      </w:pPr>
      <w:r>
        <w:t xml:space="preserve">3.5.4. В случае уменьшения заказа без удаления позиций, система сортирует имеющиеся в Заказе товары по Эффективности. Далее, уменьшает каждую </w:t>
      </w:r>
      <w:proofErr w:type="gramStart"/>
      <w:r>
        <w:t>из</w:t>
      </w:r>
      <w:proofErr w:type="gramEnd"/>
      <w:r>
        <w:t xml:space="preserve"> </w:t>
      </w:r>
      <w:proofErr w:type="gramStart"/>
      <w:r>
        <w:t>позицию</w:t>
      </w:r>
      <w:proofErr w:type="gramEnd"/>
      <w:r>
        <w:t xml:space="preserve"> в Заказе, начиная с наименее эффективных, пока заказ не достигнет указанных лимитов, но система может уменьшить количество позиции к заказу меньше чем минимально возможно для данной позиции, т.е. до нуля.</w:t>
      </w:r>
    </w:p>
    <w:p w:rsidR="003221E7" w:rsidRDefault="003221E7" w:rsidP="005F44AF">
      <w:pPr>
        <w:jc w:val="both"/>
      </w:pPr>
    </w:p>
    <w:p w:rsidR="003221E7" w:rsidRDefault="003221E7" w:rsidP="005F44AF">
      <w:pPr>
        <w:jc w:val="both"/>
      </w:pPr>
      <w:r>
        <w:t>3.5.5. После подбора, оператор может или сохранить подобранный состав товаров, или отменить изменения.</w:t>
      </w:r>
    </w:p>
    <w:p w:rsidR="001B6F7A" w:rsidRDefault="001B6F7A"/>
    <w:p w:rsidR="003221E7" w:rsidRDefault="003221E7">
      <w:r>
        <w:lastRenderedPageBreak/>
        <w:t xml:space="preserve">3.6. После окончания работы с подбором позиций к оформлению, оператору достаточно нажать кнопку «Оформить заказ» и система оформит документ Заказа поставщику согласно системным установкам и данным, указанным при формировании Заказа. </w:t>
      </w:r>
    </w:p>
    <w:p w:rsidR="001B6F7A" w:rsidRDefault="001B6F7A"/>
    <w:p w:rsidR="001B6F7A" w:rsidRDefault="001B6F7A">
      <w:r>
        <w:t>3.7. Если заказ нужно целиком отменить, возле выбора поставщика есть кнопка удаления заказа. По удалению последнего заказа, вкладка «Оформление» скрывается.</w:t>
      </w:r>
    </w:p>
    <w:p w:rsidR="001B6F7A" w:rsidRDefault="001B6F7A">
      <w:r>
        <w:br w:type="page"/>
      </w:r>
    </w:p>
    <w:p w:rsidR="00453048" w:rsidRPr="0085150E" w:rsidRDefault="00842515" w:rsidP="0085150E">
      <w:pPr>
        <w:pStyle w:val="1"/>
        <w:rPr>
          <w:color w:val="auto"/>
        </w:rPr>
      </w:pPr>
      <w:bookmarkStart w:id="12" w:name="_Toc331654727"/>
      <w:r w:rsidRPr="0085150E">
        <w:rPr>
          <w:color w:val="auto"/>
        </w:rPr>
        <w:lastRenderedPageBreak/>
        <w:t xml:space="preserve">Форма </w:t>
      </w:r>
      <w:r w:rsidR="00453048" w:rsidRPr="0085150E">
        <w:rPr>
          <w:color w:val="auto"/>
        </w:rPr>
        <w:t>«Отчет по Товару»</w:t>
      </w:r>
      <w:bookmarkEnd w:id="12"/>
    </w:p>
    <w:p w:rsidR="00C441C5" w:rsidRPr="00C441C5" w:rsidRDefault="00C441C5" w:rsidP="00C441C5"/>
    <w:p w:rsidR="00453048" w:rsidRDefault="00842515" w:rsidP="00453048">
      <w:pPr>
        <w:jc w:val="both"/>
      </w:pPr>
      <w:r>
        <w:t xml:space="preserve">Данная форма открывается с вкладок «Товары» и «Формируемые заказы» по двойному щелчку на не редактируемых полях таблиц. Форма служит для детального анализа истории продаж и поступлений товара, расчета и отображения основных показателей товара и вывода данных об обосновании выведенной системой рекомендации по товару, с возможность просмотреть применение альтернативных методов. </w:t>
      </w:r>
    </w:p>
    <w:p w:rsidR="00842515" w:rsidRDefault="00842515" w:rsidP="002F154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61509" cy="23622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9822" t="18798" r="26876" b="7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509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515" w:rsidRDefault="00842515" w:rsidP="00453048">
      <w:pPr>
        <w:jc w:val="both"/>
      </w:pPr>
      <w:r>
        <w:t xml:space="preserve">Форма состоит из нескольких вкладок: </w:t>
      </w:r>
      <w:proofErr w:type="gramStart"/>
      <w:r>
        <w:t>«Свойства», «Реализация», «Резервы», «Заказы покупателей», «Заказы поставщикам», «Показатели товара» и «Рекомендация».</w:t>
      </w:r>
      <w:proofErr w:type="gramEnd"/>
    </w:p>
    <w:p w:rsidR="00842515" w:rsidRDefault="00842515" w:rsidP="00C441C5">
      <w:pPr>
        <w:pStyle w:val="3"/>
      </w:pPr>
    </w:p>
    <w:p w:rsidR="00842515" w:rsidRPr="0085150E" w:rsidRDefault="00842515" w:rsidP="0085150E">
      <w:pPr>
        <w:pStyle w:val="2"/>
        <w:rPr>
          <w:color w:val="auto"/>
        </w:rPr>
      </w:pPr>
      <w:bookmarkStart w:id="13" w:name="_Toc331654728"/>
      <w:r w:rsidRPr="0085150E">
        <w:rPr>
          <w:color w:val="auto"/>
        </w:rPr>
        <w:t>1. Вкладка «Свойства».</w:t>
      </w:r>
      <w:bookmarkEnd w:id="13"/>
    </w:p>
    <w:p w:rsidR="00C441C5" w:rsidRPr="00C441C5" w:rsidRDefault="00C441C5" w:rsidP="00C441C5"/>
    <w:p w:rsidR="00842515" w:rsidRDefault="00842515" w:rsidP="002F1548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3768437" cy="2348345"/>
            <wp:effectExtent l="19050" t="0" r="3463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9822" t="19014" r="26760" b="7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437" cy="2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515" w:rsidRDefault="00842515" w:rsidP="00453048">
      <w:pPr>
        <w:jc w:val="both"/>
      </w:pPr>
      <w:r>
        <w:t>На данной вкладке отображаются основные введенные свойства запасов по данному товару. Есть возможность их отредактировать и сохранить.</w:t>
      </w:r>
    </w:p>
    <w:p w:rsidR="00842515" w:rsidRDefault="00842515" w:rsidP="00453048">
      <w:pPr>
        <w:jc w:val="both"/>
        <w:rPr>
          <w:b/>
        </w:rPr>
      </w:pPr>
    </w:p>
    <w:p w:rsidR="00455A81" w:rsidRDefault="00455A81" w:rsidP="00453048">
      <w:pPr>
        <w:jc w:val="both"/>
        <w:rPr>
          <w:b/>
        </w:rPr>
      </w:pPr>
    </w:p>
    <w:p w:rsidR="00455A81" w:rsidRDefault="00455A81" w:rsidP="00453048">
      <w:pPr>
        <w:jc w:val="both"/>
        <w:rPr>
          <w:b/>
        </w:rPr>
      </w:pPr>
    </w:p>
    <w:p w:rsidR="00842515" w:rsidRPr="00C441C5" w:rsidRDefault="00842515" w:rsidP="00C441C5">
      <w:pPr>
        <w:pStyle w:val="2"/>
        <w:rPr>
          <w:color w:val="auto"/>
        </w:rPr>
      </w:pPr>
      <w:bookmarkStart w:id="14" w:name="_Toc331654729"/>
      <w:r w:rsidRPr="00C441C5">
        <w:rPr>
          <w:color w:val="auto"/>
        </w:rPr>
        <w:t>2. Вкладки «Реализация», «Резервы», «Заказы покупателей» и «Заказы поставщикам»</w:t>
      </w:r>
      <w:bookmarkEnd w:id="14"/>
    </w:p>
    <w:p w:rsidR="00C441C5" w:rsidRPr="00C441C5" w:rsidRDefault="00C441C5" w:rsidP="00C441C5"/>
    <w:p w:rsidR="00842515" w:rsidRDefault="00842515" w:rsidP="002F154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56429" cy="2369127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9818" t="18798" r="26993" b="7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429" cy="236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732" w:rsidRPr="00842515" w:rsidRDefault="00842515" w:rsidP="007A5732">
      <w:pPr>
        <w:jc w:val="both"/>
      </w:pPr>
      <w:r>
        <w:t xml:space="preserve">Однотипные вкладки. Служат для отображения исторических данных (за выбранный текущий период в настройках) на </w:t>
      </w:r>
      <w:r w:rsidR="007A5732">
        <w:t>рабочую дату по данному товару:</w:t>
      </w:r>
    </w:p>
    <w:p w:rsidR="007A5732" w:rsidRDefault="007A5732" w:rsidP="007A5732">
      <w:pPr>
        <w:jc w:val="both"/>
      </w:pPr>
      <w:r>
        <w:t>- Реализация – история продаж товара</w:t>
      </w:r>
    </w:p>
    <w:p w:rsidR="007A5732" w:rsidRDefault="007A5732" w:rsidP="007A5732">
      <w:pPr>
        <w:jc w:val="both"/>
      </w:pPr>
      <w:r>
        <w:t>- Резервы - история клиентских резервов товара</w:t>
      </w:r>
    </w:p>
    <w:p w:rsidR="007A5732" w:rsidRDefault="007A5732" w:rsidP="007A5732">
      <w:pPr>
        <w:jc w:val="both"/>
      </w:pPr>
      <w:r>
        <w:t>- Заказы покупателей - история клиентских заказов товара</w:t>
      </w:r>
    </w:p>
    <w:p w:rsidR="007A5732" w:rsidRDefault="007A5732" w:rsidP="00453048">
      <w:pPr>
        <w:jc w:val="both"/>
      </w:pPr>
      <w:r>
        <w:t>- Заказы поставщика  - история заказов поставщику по данному товару</w:t>
      </w:r>
    </w:p>
    <w:p w:rsidR="00455A81" w:rsidRDefault="00455A81" w:rsidP="00453048">
      <w:pPr>
        <w:jc w:val="both"/>
      </w:pPr>
    </w:p>
    <w:p w:rsidR="00842515" w:rsidRDefault="007A5732" w:rsidP="00453048">
      <w:pPr>
        <w:jc w:val="both"/>
      </w:pPr>
      <w:r>
        <w:t xml:space="preserve">2.1. </w:t>
      </w:r>
      <w:r w:rsidR="00842515">
        <w:t xml:space="preserve">На вкладках отображаются: </w:t>
      </w:r>
    </w:p>
    <w:p w:rsidR="00842515" w:rsidRDefault="00842515" w:rsidP="00453048">
      <w:pPr>
        <w:jc w:val="both"/>
      </w:pPr>
      <w:r>
        <w:t xml:space="preserve">- график, где по оси Y – количество проданных товаров на дату, а по оси X – дата продажи; </w:t>
      </w:r>
    </w:p>
    <w:p w:rsidR="00842515" w:rsidRDefault="00842515" w:rsidP="00453048">
      <w:pPr>
        <w:jc w:val="both"/>
      </w:pPr>
      <w:r>
        <w:t>- и таблица регистраторов для данных событий, с указанием склада, даты, количества и суммы события.</w:t>
      </w:r>
      <w:r w:rsidR="007A5732">
        <w:t xml:space="preserve"> При двойном нажатии на запись – откроется форма документа.</w:t>
      </w:r>
    </w:p>
    <w:p w:rsidR="00842515" w:rsidRDefault="00842515" w:rsidP="00453048">
      <w:pPr>
        <w:jc w:val="both"/>
      </w:pPr>
      <w:r>
        <w:t>Внизу на форме отображаются данные по итоговой сумме размера и стоимости событий.</w:t>
      </w:r>
    </w:p>
    <w:p w:rsidR="00455A81" w:rsidRDefault="00455A81" w:rsidP="00453048">
      <w:pPr>
        <w:jc w:val="both"/>
      </w:pPr>
    </w:p>
    <w:p w:rsidR="00842515" w:rsidRDefault="007A5732" w:rsidP="00453048">
      <w:pPr>
        <w:jc w:val="both"/>
      </w:pPr>
      <w:r>
        <w:t xml:space="preserve">2.2. </w:t>
      </w:r>
      <w:r w:rsidR="00842515">
        <w:t>Для вкладки «Реализация», так же есть возможность провести дополнительную аналитику и указать период, отличный от Текущего периода (как в большую, так и в меньшую сторону), при этом таблица и график продаж заполнятся согласно выбранному оператором периоду.</w:t>
      </w:r>
    </w:p>
    <w:p w:rsidR="007A5732" w:rsidRDefault="007A5732" w:rsidP="00453048">
      <w:pPr>
        <w:jc w:val="both"/>
        <w:rPr>
          <w:b/>
        </w:rPr>
      </w:pPr>
    </w:p>
    <w:p w:rsidR="00C441C5" w:rsidRDefault="00C441C5" w:rsidP="00453048">
      <w:pPr>
        <w:jc w:val="both"/>
        <w:rPr>
          <w:b/>
        </w:rPr>
      </w:pPr>
    </w:p>
    <w:p w:rsidR="00C441C5" w:rsidRDefault="00C441C5" w:rsidP="00453048">
      <w:pPr>
        <w:jc w:val="both"/>
        <w:rPr>
          <w:b/>
        </w:rPr>
      </w:pPr>
    </w:p>
    <w:p w:rsidR="007A5732" w:rsidRPr="00C441C5" w:rsidRDefault="007A5732" w:rsidP="00C441C5">
      <w:pPr>
        <w:pStyle w:val="2"/>
        <w:rPr>
          <w:color w:val="auto"/>
        </w:rPr>
      </w:pPr>
      <w:bookmarkStart w:id="15" w:name="_Toc331654730"/>
      <w:r w:rsidRPr="00C441C5">
        <w:rPr>
          <w:color w:val="auto"/>
        </w:rPr>
        <w:lastRenderedPageBreak/>
        <w:t>3. Вкладка «Показатели товара»</w:t>
      </w:r>
      <w:bookmarkEnd w:id="15"/>
    </w:p>
    <w:p w:rsidR="007A5732" w:rsidRDefault="007A5732" w:rsidP="00453048">
      <w:pPr>
        <w:jc w:val="both"/>
        <w:rPr>
          <w:b/>
        </w:rPr>
      </w:pPr>
    </w:p>
    <w:p w:rsidR="001856B1" w:rsidRDefault="001856B1" w:rsidP="002F154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61509" cy="2355273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9938" t="19014" r="26760" b="7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509" cy="2355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732" w:rsidRDefault="007A5732" w:rsidP="00453048">
      <w:pPr>
        <w:jc w:val="both"/>
      </w:pPr>
      <w:r>
        <w:br w:type="textWrapping" w:clear="all"/>
      </w:r>
      <w:r w:rsidR="0039438C">
        <w:t>На данной вкладке отображаются расчетные данные, дополнительные (или пресекающиеся) с теми, что отображены на основной форме Товары для выбранной позиции. Плюс показатели, рассчитанные за все время оборота товаров в компании, а не только за выбранный период. Показатели рассчитываются 1 раз, при выборе вкладки (потому что процесс расчета показателей может затянуться и если нет необходимости изучать показатели – не выбирайте вкладку).</w:t>
      </w:r>
    </w:p>
    <w:p w:rsidR="0039438C" w:rsidRDefault="0039438C" w:rsidP="00453048">
      <w:pPr>
        <w:jc w:val="both"/>
      </w:pPr>
      <w:r>
        <w:t>На форме отображаются следующие показатели</w:t>
      </w:r>
      <w:r w:rsidR="00FF6AFD">
        <w:t xml:space="preserve"> (важно учитывать, что «за все время» - считается как период с первой продажи товара, по конец текущего периода)</w:t>
      </w:r>
      <w:r>
        <w:t>:</w:t>
      </w:r>
    </w:p>
    <w:p w:rsidR="0056453E" w:rsidRDefault="0056453E" w:rsidP="00453048">
      <w:pPr>
        <w:jc w:val="both"/>
      </w:pPr>
    </w:p>
    <w:p w:rsidR="0056453E" w:rsidRDefault="0039438C" w:rsidP="0056453E">
      <w:pPr>
        <w:jc w:val="both"/>
      </w:pPr>
      <w:r>
        <w:t xml:space="preserve">3.1. </w:t>
      </w:r>
      <w:proofErr w:type="gramStart"/>
      <w:r>
        <w:t>«Всего продано за период (</w:t>
      </w:r>
      <w:proofErr w:type="spellStart"/>
      <w:r>
        <w:t>сум</w:t>
      </w:r>
      <w:proofErr w:type="spellEnd"/>
      <w:r>
        <w:t>)» и «Всего продано за период (</w:t>
      </w:r>
      <w:r w:rsidR="0073399E" w:rsidRPr="0073399E">
        <w:t>кол</w:t>
      </w:r>
      <w:r>
        <w:t>)»</w:t>
      </w:r>
      <w:r w:rsidR="0056453E">
        <w:t xml:space="preserve"> - отображаются продажи по документам реализации текущей позиции по складам и организациям, указанных в Настройках на рабочую дату, за текущий период.</w:t>
      </w:r>
      <w:proofErr w:type="gramEnd"/>
      <w:r w:rsidR="0056453E">
        <w:t xml:space="preserve"> Отображаются, соответственно, в валюте, указанной в настройке, либо в единицах хранения остатков – для количественного показателя. </w:t>
      </w:r>
    </w:p>
    <w:p w:rsidR="0056453E" w:rsidRDefault="0056453E" w:rsidP="00453048">
      <w:pPr>
        <w:jc w:val="both"/>
      </w:pPr>
    </w:p>
    <w:p w:rsidR="0039438C" w:rsidRDefault="0039438C" w:rsidP="00453048">
      <w:pPr>
        <w:jc w:val="both"/>
      </w:pPr>
      <w:r>
        <w:t>3.2. «Среднемесячные продажи (</w:t>
      </w:r>
      <w:proofErr w:type="spellStart"/>
      <w:r>
        <w:t>сум</w:t>
      </w:r>
      <w:proofErr w:type="spellEnd"/>
      <w:r>
        <w:t>)» и  «Среднемесячные продажи (кол)»</w:t>
      </w:r>
      <w:r w:rsidR="0056453E">
        <w:t xml:space="preserve"> - расчетные показатели, характеризуют средние продажи товара в месяц в суммовом и количественном выражении. Рассчитываются как «Продажи тек</w:t>
      </w:r>
      <w:proofErr w:type="gramStart"/>
      <w:r w:rsidR="0056453E">
        <w:t>.</w:t>
      </w:r>
      <w:proofErr w:type="gramEnd"/>
      <w:r w:rsidR="0056453E">
        <w:t xml:space="preserve"> </w:t>
      </w:r>
      <w:proofErr w:type="gramStart"/>
      <w:r w:rsidR="0056453E">
        <w:t>п</w:t>
      </w:r>
      <w:proofErr w:type="gramEnd"/>
      <w:r w:rsidR="0056453E">
        <w:t>ериода» деленные на количество месяцев в расчетном для текущей позиции периоде (с учетом даже первого поступления).</w:t>
      </w:r>
      <w:r w:rsidR="0056453E" w:rsidRPr="00AE4E1D">
        <w:t xml:space="preserve"> </w:t>
      </w:r>
      <w:r w:rsidR="0056453E">
        <w:t>Отображаются, соответственно, в валюте, указанной в настройке, либо в единицах хранения остатков – для количественного показателя.</w:t>
      </w:r>
    </w:p>
    <w:p w:rsidR="0056453E" w:rsidRDefault="0056453E" w:rsidP="00453048">
      <w:pPr>
        <w:jc w:val="both"/>
      </w:pPr>
    </w:p>
    <w:p w:rsidR="0056453E" w:rsidRDefault="0039438C" w:rsidP="0056453E">
      <w:pPr>
        <w:jc w:val="both"/>
      </w:pPr>
      <w:r>
        <w:t xml:space="preserve">3.3. «% </w:t>
      </w:r>
      <w:proofErr w:type="spellStart"/>
      <w:r>
        <w:t>прод</w:t>
      </w:r>
      <w:proofErr w:type="spellEnd"/>
      <w:r>
        <w:t>. товара в общих продажах (за период)»</w:t>
      </w:r>
      <w:r w:rsidR="0056453E">
        <w:t xml:space="preserve"> - процентная величина. Рассчитывается как отношение всех продаж (за текущий период, в денежном выражении, в валюте отображения, для выбранных складов и организаций в Настройке) за текущий период к размеру продаж данной позиции за текущий период и умноженной на 100. </w:t>
      </w:r>
    </w:p>
    <w:p w:rsidR="0056453E" w:rsidRDefault="0056453E" w:rsidP="0039438C">
      <w:pPr>
        <w:jc w:val="both"/>
      </w:pPr>
    </w:p>
    <w:p w:rsidR="0056453E" w:rsidRDefault="0039438C" w:rsidP="0056453E">
      <w:pPr>
        <w:jc w:val="both"/>
      </w:pPr>
      <w:r>
        <w:lastRenderedPageBreak/>
        <w:t xml:space="preserve">3.4. «% </w:t>
      </w:r>
      <w:proofErr w:type="spellStart"/>
      <w:r>
        <w:t>прод</w:t>
      </w:r>
      <w:proofErr w:type="spellEnd"/>
      <w:r>
        <w:t>. товара в общих продажах с/</w:t>
      </w:r>
      <w:proofErr w:type="gramStart"/>
      <w:r>
        <w:t>м</w:t>
      </w:r>
      <w:proofErr w:type="gramEnd"/>
      <w:r>
        <w:t xml:space="preserve"> (за период)»</w:t>
      </w:r>
      <w:r w:rsidR="0056453E">
        <w:t xml:space="preserve"> - процентная величина. Рассчитывается как отношение всех продаж (за текущий период, в денежном выражении, в валюте отображения, для выбранных складов и организаций в Настройке), деленных на количество месяцев в периоде, за текущий период к размеру продаж данной позиции за текущий период и умноженной на 100. </w:t>
      </w:r>
    </w:p>
    <w:p w:rsidR="0039438C" w:rsidRDefault="0039438C" w:rsidP="0039438C">
      <w:pPr>
        <w:jc w:val="both"/>
      </w:pPr>
    </w:p>
    <w:p w:rsidR="0056453E" w:rsidRDefault="0039438C" w:rsidP="0056453E">
      <w:pPr>
        <w:jc w:val="both"/>
      </w:pPr>
      <w:r>
        <w:t xml:space="preserve">3.5. «% </w:t>
      </w:r>
      <w:proofErr w:type="spellStart"/>
      <w:r>
        <w:t>прод</w:t>
      </w:r>
      <w:proofErr w:type="spellEnd"/>
      <w:r>
        <w:t>. товара в общих продажах (за все время)»</w:t>
      </w:r>
      <w:r w:rsidR="0056453E">
        <w:t xml:space="preserve"> - процентная величина. Рассчитывается как отношение всех продаж (за весь период учета товара, в денежном выражении, в валюте отображения, для выбранных складов и организаций в Настройке) за текущий период к размеру продаж данной позиции за текущий период и умноженной на 100. </w:t>
      </w:r>
    </w:p>
    <w:p w:rsidR="0039438C" w:rsidRDefault="0039438C" w:rsidP="0039438C">
      <w:pPr>
        <w:jc w:val="both"/>
      </w:pPr>
    </w:p>
    <w:p w:rsidR="0073399E" w:rsidRDefault="0073399E" w:rsidP="0039438C">
      <w:pPr>
        <w:jc w:val="both"/>
      </w:pPr>
      <w:r>
        <w:t>3.6. «Минимальная проданная партия (</w:t>
      </w:r>
      <w:r w:rsidRPr="0073399E">
        <w:t>кол</w:t>
      </w:r>
      <w:r>
        <w:t>)»</w:t>
      </w:r>
      <w:r w:rsidR="00FE2E26">
        <w:t xml:space="preserve"> - минимальное количество единовременно проданного товара (в единицах хранения остатков) за текущий период</w:t>
      </w:r>
    </w:p>
    <w:p w:rsidR="00FE2E26" w:rsidRDefault="00FE2E26" w:rsidP="0039438C">
      <w:pPr>
        <w:jc w:val="both"/>
      </w:pPr>
    </w:p>
    <w:p w:rsidR="0073399E" w:rsidRDefault="0073399E" w:rsidP="0039438C">
      <w:pPr>
        <w:jc w:val="both"/>
      </w:pPr>
      <w:r>
        <w:t>3.7. «Максимальная проданная партия (</w:t>
      </w:r>
      <w:r w:rsidRPr="0073399E">
        <w:t>кол</w:t>
      </w:r>
      <w:r>
        <w:t>)»</w:t>
      </w:r>
      <w:r w:rsidR="00FE2E26" w:rsidRPr="00FE2E26">
        <w:t xml:space="preserve"> </w:t>
      </w:r>
      <w:r w:rsidR="00FE2E26">
        <w:t>- максимальное количество единовременно проданного товара (в единицах хранения остатков) за текущий период</w:t>
      </w:r>
    </w:p>
    <w:p w:rsidR="00FE2E26" w:rsidRDefault="00FE2E26" w:rsidP="0039438C">
      <w:pPr>
        <w:jc w:val="both"/>
      </w:pPr>
    </w:p>
    <w:p w:rsidR="0073399E" w:rsidRDefault="0073399E" w:rsidP="0039438C">
      <w:pPr>
        <w:jc w:val="both"/>
      </w:pPr>
      <w:r>
        <w:t>3.8. «Средняя продажа в день (за период)»</w:t>
      </w:r>
      <w:r w:rsidR="00B81F24">
        <w:t xml:space="preserve"> - расчетный показатель, характеризует среднюю продажу товара в день в количественном выражении. Рассчитываются как «Продажи тек</w:t>
      </w:r>
      <w:proofErr w:type="gramStart"/>
      <w:r w:rsidR="00B81F24">
        <w:t>.</w:t>
      </w:r>
      <w:proofErr w:type="gramEnd"/>
      <w:r w:rsidR="00B81F24">
        <w:t xml:space="preserve"> </w:t>
      </w:r>
      <w:proofErr w:type="gramStart"/>
      <w:r w:rsidR="00B81F24">
        <w:t>п</w:t>
      </w:r>
      <w:proofErr w:type="gramEnd"/>
      <w:r w:rsidR="00B81F24">
        <w:t>ериода» деленные на количество дней в расчетном для текущей позиции периоде (с учетом даже первого поступления, в рамках Текущего периода Настроек).</w:t>
      </w:r>
      <w:r w:rsidR="00B81F24" w:rsidRPr="00AE4E1D">
        <w:t xml:space="preserve"> </w:t>
      </w:r>
      <w:r w:rsidR="00B81F24">
        <w:t>Отображается, в единицах хранения остатков</w:t>
      </w:r>
    </w:p>
    <w:p w:rsidR="00FE2E26" w:rsidRDefault="00FE2E26" w:rsidP="0039438C">
      <w:pPr>
        <w:jc w:val="both"/>
      </w:pPr>
    </w:p>
    <w:p w:rsidR="0073399E" w:rsidRDefault="0073399E" w:rsidP="0073399E">
      <w:pPr>
        <w:jc w:val="both"/>
      </w:pPr>
      <w:r>
        <w:t>3.9. «Средняя продажа в день (за все время)»</w:t>
      </w:r>
      <w:r w:rsidR="00B81F24" w:rsidRPr="00B81F24">
        <w:t xml:space="preserve"> </w:t>
      </w:r>
      <w:r w:rsidR="00B81F24">
        <w:t>- расчетный показатель, характеризует среднюю продажу товара в день в количественном выражении. Рассчитываются как «Продажи тек</w:t>
      </w:r>
      <w:proofErr w:type="gramStart"/>
      <w:r w:rsidR="00B81F24">
        <w:t>.</w:t>
      </w:r>
      <w:proofErr w:type="gramEnd"/>
      <w:r w:rsidR="00B81F24">
        <w:t xml:space="preserve"> </w:t>
      </w:r>
      <w:proofErr w:type="gramStart"/>
      <w:r w:rsidR="00B81F24">
        <w:t>п</w:t>
      </w:r>
      <w:proofErr w:type="gramEnd"/>
      <w:r w:rsidR="00B81F24">
        <w:t>ериода» деленные на количество дней в расчетном для текущей позиции периоде (с учетом даже первого поступления, за все время наличия присутствия товара у компании).</w:t>
      </w:r>
      <w:r w:rsidR="00B81F24" w:rsidRPr="00AE4E1D">
        <w:t xml:space="preserve"> </w:t>
      </w:r>
      <w:r w:rsidR="00B81F24">
        <w:t>Отображается, в единицах хранения остатков</w:t>
      </w:r>
    </w:p>
    <w:p w:rsidR="00B81F24" w:rsidRDefault="00B81F24" w:rsidP="0073399E">
      <w:pPr>
        <w:jc w:val="both"/>
      </w:pPr>
    </w:p>
    <w:p w:rsidR="00B81F24" w:rsidRDefault="0073399E" w:rsidP="0073399E">
      <w:pPr>
        <w:jc w:val="both"/>
      </w:pPr>
      <w:r>
        <w:t>3.10. «</w:t>
      </w:r>
      <w:proofErr w:type="gramStart"/>
      <w:r>
        <w:t>Ср</w:t>
      </w:r>
      <w:proofErr w:type="gramEnd"/>
      <w:r>
        <w:t>. квад. отклонение (за период)»</w:t>
      </w:r>
      <w:r w:rsidR="00B81F24" w:rsidRPr="00B81F24">
        <w:t xml:space="preserve"> </w:t>
      </w:r>
      <w:r w:rsidR="00B81F24">
        <w:t>- расчетный показатель, характеризует разброс средней продажи товара в день (в количественном выражении, для расчетного периода, в рамках Текущего периода Настроек)</w:t>
      </w:r>
    </w:p>
    <w:p w:rsidR="00B81F24" w:rsidRDefault="00B81F24" w:rsidP="0073399E">
      <w:pPr>
        <w:jc w:val="both"/>
      </w:pPr>
    </w:p>
    <w:p w:rsidR="0073399E" w:rsidRDefault="0073399E" w:rsidP="0073399E">
      <w:pPr>
        <w:jc w:val="both"/>
      </w:pPr>
      <w:r>
        <w:t>3.11. «</w:t>
      </w:r>
      <w:proofErr w:type="gramStart"/>
      <w:r>
        <w:t>Ср</w:t>
      </w:r>
      <w:proofErr w:type="gramEnd"/>
      <w:r>
        <w:t>. квад. отклонение (за все время)»</w:t>
      </w:r>
      <w:r w:rsidR="00B81F24" w:rsidRPr="00B81F24">
        <w:t xml:space="preserve"> </w:t>
      </w:r>
      <w:r w:rsidR="00B81F24">
        <w:t>- расчетный показатель, характеризует разброс средней продажи товара в день (в количественном выражении, для расчетного периода, за все время наличия присутствия товара у компании)</w:t>
      </w:r>
    </w:p>
    <w:p w:rsidR="00B81F24" w:rsidRDefault="00B81F24" w:rsidP="0073399E">
      <w:pPr>
        <w:jc w:val="both"/>
      </w:pPr>
    </w:p>
    <w:p w:rsidR="0073399E" w:rsidRDefault="0073399E" w:rsidP="0073399E">
      <w:pPr>
        <w:jc w:val="both"/>
      </w:pPr>
      <w:r>
        <w:lastRenderedPageBreak/>
        <w:t>3.12. «Маржа с/</w:t>
      </w:r>
      <w:proofErr w:type="gramStart"/>
      <w:r>
        <w:t>м</w:t>
      </w:r>
      <w:proofErr w:type="gramEnd"/>
      <w:r>
        <w:t>»</w:t>
      </w:r>
      <w:r w:rsidR="00B81F24">
        <w:t xml:space="preserve">  - аналогично колонке «Товаров»</w:t>
      </w:r>
    </w:p>
    <w:p w:rsidR="00B81F24" w:rsidRDefault="00B81F24" w:rsidP="0073399E">
      <w:pPr>
        <w:jc w:val="both"/>
      </w:pPr>
    </w:p>
    <w:p w:rsidR="0073399E" w:rsidRDefault="0073399E" w:rsidP="0073399E">
      <w:pPr>
        <w:jc w:val="both"/>
      </w:pPr>
      <w:r>
        <w:t>3.13. «Эффективность товара (за период)»</w:t>
      </w:r>
      <w:r w:rsidR="00B81F24">
        <w:t xml:space="preserve"> - аналогично колонке «Товаров»</w:t>
      </w:r>
    </w:p>
    <w:p w:rsidR="00B81F24" w:rsidRDefault="00B81F24" w:rsidP="0073399E">
      <w:pPr>
        <w:jc w:val="both"/>
      </w:pPr>
    </w:p>
    <w:p w:rsidR="0073399E" w:rsidRDefault="0073399E" w:rsidP="0073399E">
      <w:pPr>
        <w:jc w:val="both"/>
      </w:pPr>
      <w:r>
        <w:t>3.14. «Эффективность товара (за все время)»</w:t>
      </w:r>
      <w:r w:rsidR="00B81F24">
        <w:t xml:space="preserve"> - аналогично колонке «Товаров», но рассчитано не за Текущий период Настроек, а</w:t>
      </w:r>
      <w:r w:rsidR="00B81F24" w:rsidRPr="00B81F24">
        <w:t xml:space="preserve"> </w:t>
      </w:r>
      <w:r w:rsidR="00B81F24">
        <w:t>за все время наличия присутствия товара у компании</w:t>
      </w:r>
    </w:p>
    <w:p w:rsidR="00B81F24" w:rsidRDefault="00B81F24" w:rsidP="0073399E">
      <w:pPr>
        <w:jc w:val="both"/>
      </w:pPr>
    </w:p>
    <w:p w:rsidR="006C781F" w:rsidRDefault="0073399E" w:rsidP="006C781F">
      <w:pPr>
        <w:jc w:val="both"/>
      </w:pPr>
      <w:r>
        <w:t>3.1</w:t>
      </w:r>
      <w:r w:rsidR="006C781F">
        <w:t>5</w:t>
      </w:r>
      <w:r>
        <w:t>. «Оборачиваемость товара (кол)»</w:t>
      </w:r>
      <w:r w:rsidR="006C781F">
        <w:t xml:space="preserve"> - расчетный показатель. Характеризует скорость оборачиваемости товара в количестве оборотов (чем больше показатель, тем быстрее товар оборачивается – тем лучше).</w:t>
      </w:r>
    </w:p>
    <w:p w:rsidR="006C781F" w:rsidRDefault="006C781F" w:rsidP="006C781F">
      <w:pPr>
        <w:jc w:val="both"/>
      </w:pPr>
      <w:r>
        <w:t>Формула расчета коэффициента оборачиваемости (</w:t>
      </w:r>
      <w:proofErr w:type="spellStart"/>
      <w:r>
        <w:t>кОБ</w:t>
      </w:r>
      <w:proofErr w:type="spellEnd"/>
      <w:r>
        <w:t>) такова:</w:t>
      </w:r>
    </w:p>
    <w:p w:rsidR="006C781F" w:rsidRPr="0068406F" w:rsidRDefault="006C781F" w:rsidP="006C781F">
      <w:pPr>
        <w:jc w:val="both"/>
        <w:rPr>
          <w:i/>
        </w:rPr>
      </w:pPr>
      <w:proofErr w:type="spellStart"/>
      <w:r w:rsidRPr="0068406F">
        <w:rPr>
          <w:i/>
        </w:rPr>
        <w:t>СреднийТоварныйЗапас</w:t>
      </w:r>
      <w:proofErr w:type="spellEnd"/>
      <w:r w:rsidRPr="0068406F">
        <w:rPr>
          <w:i/>
        </w:rPr>
        <w:t xml:space="preserve"> = (ТЗ</w:t>
      </w:r>
      <w:proofErr w:type="gramStart"/>
      <w:r w:rsidRPr="0068406F">
        <w:rPr>
          <w:i/>
        </w:rPr>
        <w:t>1</w:t>
      </w:r>
      <w:proofErr w:type="gramEnd"/>
      <w:r w:rsidRPr="0068406F">
        <w:rPr>
          <w:i/>
        </w:rPr>
        <w:t>+ТЗ2+ТЗ3+ТЗ4+…) / (КоличествоДнейВПериоде-1),</w:t>
      </w:r>
    </w:p>
    <w:p w:rsidR="006C781F" w:rsidRDefault="006C781F" w:rsidP="006C781F">
      <w:pPr>
        <w:jc w:val="both"/>
      </w:pPr>
      <w:r>
        <w:t>Где ТЗ(1,2,3…) = Товарный запас на каждый день в периоде</w:t>
      </w:r>
    </w:p>
    <w:p w:rsidR="006C781F" w:rsidRDefault="006C781F" w:rsidP="006C781F">
      <w:pPr>
        <w:jc w:val="both"/>
        <w:rPr>
          <w:i/>
        </w:rPr>
      </w:pPr>
      <w:proofErr w:type="spellStart"/>
      <w:r w:rsidRPr="0068406F">
        <w:rPr>
          <w:i/>
        </w:rPr>
        <w:t>кОБ</w:t>
      </w:r>
      <w:proofErr w:type="spellEnd"/>
      <w:r w:rsidRPr="0068406F">
        <w:rPr>
          <w:i/>
        </w:rPr>
        <w:t xml:space="preserve"> = </w:t>
      </w:r>
      <w:proofErr w:type="spellStart"/>
      <w:r w:rsidRPr="0068406F">
        <w:rPr>
          <w:i/>
        </w:rPr>
        <w:t>ОбъемПродажЗаПериод</w:t>
      </w:r>
      <w:proofErr w:type="spellEnd"/>
      <w:r w:rsidRPr="0068406F">
        <w:rPr>
          <w:i/>
        </w:rPr>
        <w:t xml:space="preserve"> / </w:t>
      </w:r>
      <w:proofErr w:type="spellStart"/>
      <w:r w:rsidRPr="0068406F">
        <w:rPr>
          <w:i/>
        </w:rPr>
        <w:t>СреднийТоварныйЗапас</w:t>
      </w:r>
      <w:proofErr w:type="spellEnd"/>
    </w:p>
    <w:p w:rsidR="0073399E" w:rsidRDefault="0073399E" w:rsidP="0073399E">
      <w:pPr>
        <w:jc w:val="both"/>
      </w:pPr>
    </w:p>
    <w:p w:rsidR="006C781F" w:rsidRDefault="006C781F" w:rsidP="006C781F">
      <w:pPr>
        <w:jc w:val="both"/>
      </w:pPr>
      <w:r>
        <w:t>3.15. «Оборачиваемость товара (дни)» - расчетный показатель. Характеризует скорость оборачиваемости товара в количестве дней (чем меньше показатель, тем быстрее товар оборачивается – тем лучше).</w:t>
      </w:r>
    </w:p>
    <w:p w:rsidR="006C781F" w:rsidRDefault="006C781F" w:rsidP="006C781F">
      <w:pPr>
        <w:jc w:val="both"/>
      </w:pPr>
      <w:proofErr w:type="spellStart"/>
      <w:r w:rsidRPr="0068406F">
        <w:rPr>
          <w:i/>
        </w:rPr>
        <w:t>кОБ</w:t>
      </w:r>
      <w:r>
        <w:rPr>
          <w:i/>
        </w:rPr>
        <w:t>дн</w:t>
      </w:r>
      <w:proofErr w:type="spellEnd"/>
      <w:r>
        <w:rPr>
          <w:i/>
        </w:rPr>
        <w:t xml:space="preserve"> =  </w:t>
      </w:r>
      <w:proofErr w:type="spellStart"/>
      <w:r>
        <w:rPr>
          <w:i/>
        </w:rPr>
        <w:t>КоличествоДнейВПериоде</w:t>
      </w:r>
      <w:proofErr w:type="spellEnd"/>
      <w:r>
        <w:rPr>
          <w:i/>
        </w:rPr>
        <w:t xml:space="preserve"> / </w:t>
      </w:r>
      <w:proofErr w:type="spellStart"/>
      <w:r w:rsidRPr="0068406F">
        <w:rPr>
          <w:i/>
        </w:rPr>
        <w:t>кОБ</w:t>
      </w:r>
      <w:proofErr w:type="spellEnd"/>
    </w:p>
    <w:p w:rsidR="00B81F24" w:rsidRDefault="00B81F24" w:rsidP="0073399E">
      <w:pPr>
        <w:jc w:val="both"/>
      </w:pPr>
    </w:p>
    <w:p w:rsidR="006C781F" w:rsidRDefault="0073399E" w:rsidP="006C781F">
      <w:pPr>
        <w:jc w:val="both"/>
      </w:pPr>
      <w:r>
        <w:t>3.17. «Интенсивность использования»</w:t>
      </w:r>
      <w:r w:rsidR="006C781F">
        <w:t xml:space="preserve"> - расчетный индекс. Методика расчета этого индекса следующая:</w:t>
      </w:r>
    </w:p>
    <w:p w:rsidR="006C781F" w:rsidRDefault="006C781F" w:rsidP="0073399E">
      <w:pPr>
        <w:jc w:val="both"/>
      </w:pPr>
      <w:proofErr w:type="spellStart"/>
      <w:r w:rsidRPr="008927E4">
        <w:rPr>
          <w:i/>
        </w:rPr>
        <w:t>КоэфИИсп</w:t>
      </w:r>
      <w:proofErr w:type="spellEnd"/>
      <w:r w:rsidRPr="008927E4">
        <w:rPr>
          <w:i/>
        </w:rPr>
        <w:t xml:space="preserve"> = (</w:t>
      </w:r>
      <w:proofErr w:type="spellStart"/>
      <w:r w:rsidRPr="008927E4">
        <w:rPr>
          <w:i/>
        </w:rPr>
        <w:t>КолПродаж</w:t>
      </w:r>
      <w:proofErr w:type="spellEnd"/>
      <w:r w:rsidRPr="008927E4">
        <w:rPr>
          <w:i/>
        </w:rPr>
        <w:t xml:space="preserve"> - </w:t>
      </w:r>
      <w:proofErr w:type="spellStart"/>
      <w:r w:rsidRPr="008927E4">
        <w:rPr>
          <w:i/>
        </w:rPr>
        <w:t>КолПоступлений</w:t>
      </w:r>
      <w:proofErr w:type="spellEnd"/>
      <w:r w:rsidRPr="008927E4">
        <w:rPr>
          <w:i/>
        </w:rPr>
        <w:t xml:space="preserve">) / </w:t>
      </w:r>
      <w:proofErr w:type="spellStart"/>
      <w:r w:rsidRPr="008927E4">
        <w:rPr>
          <w:i/>
        </w:rPr>
        <w:t>КолПродаж</w:t>
      </w:r>
      <w:proofErr w:type="spellEnd"/>
      <w:r>
        <w:rPr>
          <w:i/>
        </w:rPr>
        <w:t>,</w:t>
      </w:r>
      <w:r w:rsidR="00B746BD">
        <w:rPr>
          <w:i/>
        </w:rPr>
        <w:t xml:space="preserve"> </w:t>
      </w:r>
      <w:r>
        <w:t>г</w:t>
      </w:r>
      <w:r w:rsidRPr="008927E4">
        <w:t xml:space="preserve">де </w:t>
      </w:r>
      <w:proofErr w:type="spellStart"/>
      <w:r w:rsidRPr="008927E4">
        <w:rPr>
          <w:i/>
        </w:rPr>
        <w:t>КолПродаж</w:t>
      </w:r>
      <w:proofErr w:type="spellEnd"/>
      <w:r w:rsidRPr="008927E4">
        <w:t xml:space="preserve"> = объем продаж за период, </w:t>
      </w:r>
      <w:proofErr w:type="spellStart"/>
      <w:r w:rsidRPr="008927E4">
        <w:rPr>
          <w:i/>
        </w:rPr>
        <w:t>КолПоступлений</w:t>
      </w:r>
      <w:proofErr w:type="spellEnd"/>
      <w:r w:rsidRPr="008927E4">
        <w:t xml:space="preserve"> – объем поступлений за период.</w:t>
      </w:r>
      <w:r>
        <w:t xml:space="preserve">   </w:t>
      </w:r>
    </w:p>
    <w:p w:rsidR="006C781F" w:rsidRDefault="00B746BD" w:rsidP="0073399E">
      <w:pPr>
        <w:jc w:val="both"/>
      </w:pPr>
      <w:r>
        <w:t xml:space="preserve">Индекс </w:t>
      </w:r>
      <w:r w:rsidR="006C781F">
        <w:t>используют следующим образом:</w:t>
      </w:r>
    </w:p>
    <w:p w:rsidR="006C781F" w:rsidRDefault="006C781F" w:rsidP="0073399E">
      <w:pPr>
        <w:jc w:val="both"/>
      </w:pPr>
      <w:r>
        <w:t xml:space="preserve">Если </w:t>
      </w:r>
      <w:proofErr w:type="spellStart"/>
      <w:r>
        <w:t>КоэфИИсп</w:t>
      </w:r>
      <w:proofErr w:type="spellEnd"/>
      <w:r>
        <w:t xml:space="preserve"> &lt;= -1</w:t>
      </w:r>
      <w:proofErr w:type="gramStart"/>
      <w:r>
        <w:t xml:space="preserve"> Т</w:t>
      </w:r>
      <w:proofErr w:type="gramEnd"/>
      <w:r>
        <w:t>огда</w:t>
      </w:r>
      <w:r w:rsidR="00B746BD">
        <w:t xml:space="preserve"> товар - </w:t>
      </w:r>
      <w:r>
        <w:t xml:space="preserve"> "Неликвид";</w:t>
      </w:r>
    </w:p>
    <w:p w:rsidR="00B746BD" w:rsidRDefault="006C781F" w:rsidP="0073399E">
      <w:pPr>
        <w:jc w:val="both"/>
      </w:pPr>
      <w:r>
        <w:t xml:space="preserve">Если </w:t>
      </w:r>
      <w:proofErr w:type="spellStart"/>
      <w:r>
        <w:t>КоэфИИсп</w:t>
      </w:r>
      <w:proofErr w:type="spellEnd"/>
      <w:r>
        <w:t xml:space="preserve">  &gt; -1 и </w:t>
      </w:r>
      <w:proofErr w:type="spellStart"/>
      <w:r>
        <w:t>КоэфИИсп</w:t>
      </w:r>
      <w:proofErr w:type="spellEnd"/>
      <w:r>
        <w:t xml:space="preserve"> &lt;= -0.3</w:t>
      </w:r>
      <w:proofErr w:type="gramStart"/>
      <w:r>
        <w:t xml:space="preserve"> </w:t>
      </w:r>
      <w:r w:rsidR="00B746BD">
        <w:t xml:space="preserve"> </w:t>
      </w:r>
      <w:r>
        <w:t>Т</w:t>
      </w:r>
      <w:proofErr w:type="gramEnd"/>
      <w:r>
        <w:t>огда</w:t>
      </w:r>
      <w:r w:rsidR="00B746BD">
        <w:t xml:space="preserve"> товар – </w:t>
      </w:r>
      <w:r>
        <w:t xml:space="preserve"> "Слабо используемый";</w:t>
      </w:r>
    </w:p>
    <w:p w:rsidR="00B746BD" w:rsidRDefault="006C781F" w:rsidP="0073399E">
      <w:pPr>
        <w:jc w:val="both"/>
      </w:pPr>
      <w:r>
        <w:t xml:space="preserve">Если </w:t>
      </w:r>
      <w:proofErr w:type="spellStart"/>
      <w:r>
        <w:t>КоэфИИсп</w:t>
      </w:r>
      <w:proofErr w:type="spellEnd"/>
      <w:r>
        <w:t xml:space="preserve">  </w:t>
      </w:r>
      <w:r w:rsidR="00B746BD">
        <w:t xml:space="preserve">&gt; -0.3 и </w:t>
      </w:r>
      <w:proofErr w:type="spellStart"/>
      <w:r w:rsidR="00B746BD">
        <w:t>КоэфИИсп</w:t>
      </w:r>
      <w:proofErr w:type="spellEnd"/>
      <w:r w:rsidR="00B746BD">
        <w:t xml:space="preserve"> &lt;= -0.1</w:t>
      </w:r>
      <w:proofErr w:type="gramStart"/>
      <w:r w:rsidR="00B746BD">
        <w:t xml:space="preserve"> Т</w:t>
      </w:r>
      <w:proofErr w:type="gramEnd"/>
      <w:r w:rsidR="00B746BD">
        <w:t>огда товар - "Нормально используемый";</w:t>
      </w:r>
    </w:p>
    <w:p w:rsidR="00B746BD" w:rsidRDefault="006C781F" w:rsidP="0073399E">
      <w:pPr>
        <w:jc w:val="both"/>
      </w:pPr>
      <w:r>
        <w:t xml:space="preserve">Если </w:t>
      </w:r>
      <w:proofErr w:type="spellStart"/>
      <w:r>
        <w:t>КоэфИИсп</w:t>
      </w:r>
      <w:proofErr w:type="spellEnd"/>
      <w:r>
        <w:t> </w:t>
      </w:r>
      <w:r w:rsidR="00B746BD">
        <w:t xml:space="preserve"> &gt; -0.1 и </w:t>
      </w:r>
      <w:proofErr w:type="spellStart"/>
      <w:r w:rsidR="00B746BD">
        <w:t>КоэфИИсп</w:t>
      </w:r>
      <w:proofErr w:type="spellEnd"/>
      <w:r w:rsidR="00B746BD">
        <w:t xml:space="preserve"> &lt;= 0.2</w:t>
      </w:r>
      <w:proofErr w:type="gramStart"/>
      <w:r w:rsidR="00B746BD">
        <w:t xml:space="preserve"> Т</w:t>
      </w:r>
      <w:proofErr w:type="gramEnd"/>
      <w:r w:rsidR="00B746BD">
        <w:t xml:space="preserve">огда товар - </w:t>
      </w:r>
      <w:r>
        <w:t>"Активно используемый";</w:t>
      </w:r>
    </w:p>
    <w:p w:rsidR="00B746BD" w:rsidRDefault="00B746BD" w:rsidP="0073399E">
      <w:pPr>
        <w:jc w:val="both"/>
      </w:pPr>
      <w:r>
        <w:t xml:space="preserve">Если </w:t>
      </w:r>
      <w:proofErr w:type="spellStart"/>
      <w:r>
        <w:t>КоэфИИсп</w:t>
      </w:r>
      <w:proofErr w:type="spellEnd"/>
      <w:r>
        <w:t xml:space="preserve"> &gt; 0.</w:t>
      </w:r>
      <w:r w:rsidRPr="00B746BD">
        <w:t>2</w:t>
      </w:r>
      <w:proofErr w:type="gramStart"/>
      <w:r w:rsidRPr="00B746BD">
        <w:t xml:space="preserve"> Т</w:t>
      </w:r>
      <w:proofErr w:type="gramEnd"/>
      <w:r w:rsidRPr="00B746BD">
        <w:t>огда товар</w:t>
      </w:r>
      <w:r>
        <w:t xml:space="preserve"> - </w:t>
      </w:r>
      <w:r w:rsidR="006C781F">
        <w:t>"Дефицитный";</w:t>
      </w:r>
    </w:p>
    <w:p w:rsidR="00C441C5" w:rsidRDefault="00C441C5" w:rsidP="0073399E">
      <w:pPr>
        <w:jc w:val="both"/>
      </w:pPr>
    </w:p>
    <w:p w:rsidR="00C11E62" w:rsidRPr="00C441C5" w:rsidRDefault="00C441C5" w:rsidP="00C441C5">
      <w:pPr>
        <w:pStyle w:val="2"/>
        <w:rPr>
          <w:color w:val="auto"/>
        </w:rPr>
      </w:pPr>
      <w:bookmarkStart w:id="16" w:name="_Toc331654731"/>
      <w:r w:rsidRPr="00C441C5">
        <w:rPr>
          <w:color w:val="auto"/>
        </w:rPr>
        <w:lastRenderedPageBreak/>
        <w:t>4</w:t>
      </w:r>
      <w:r w:rsidR="00C11E62" w:rsidRPr="00C441C5">
        <w:rPr>
          <w:color w:val="auto"/>
        </w:rPr>
        <w:t>. Вкладка «Рекомендация»</w:t>
      </w:r>
      <w:bookmarkEnd w:id="16"/>
    </w:p>
    <w:p w:rsidR="00C441C5" w:rsidRPr="00C441C5" w:rsidRDefault="00C441C5" w:rsidP="00C441C5"/>
    <w:p w:rsidR="00C11E62" w:rsidRDefault="00C11E62" w:rsidP="002F1548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3754581" cy="2355273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9938" t="18798" r="26876" b="7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581" cy="2355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E62" w:rsidRDefault="00C11E62" w:rsidP="00C11E62">
      <w:pPr>
        <w:jc w:val="both"/>
      </w:pPr>
      <w:r w:rsidRPr="00C11E62">
        <w:t>На дан</w:t>
      </w:r>
      <w:r>
        <w:t>ной вкладке отображается обоснование (расчет) выведенной рекомендации системы, плюс, предлагается рассчитать рекомендацию по альтернативным методам расчета: По среднему, либо по Виллемейну</w:t>
      </w:r>
      <w:r w:rsidR="001B25AB">
        <w:t xml:space="preserve"> (с указанием уровня обслуживания и окна) – подробности </w:t>
      </w:r>
      <w:proofErr w:type="gramStart"/>
      <w:r w:rsidR="001B25AB">
        <w:t>см</w:t>
      </w:r>
      <w:proofErr w:type="gramEnd"/>
      <w:r w:rsidR="001B25AB">
        <w:t>. в разделе описания Настроек</w:t>
      </w:r>
      <w:r>
        <w:t xml:space="preserve">. Для </w:t>
      </w:r>
      <w:r w:rsidR="001B25AB">
        <w:t xml:space="preserve">выбранных </w:t>
      </w:r>
      <w:r>
        <w:t>расчетов</w:t>
      </w:r>
      <w:r w:rsidR="00405818">
        <w:t>,</w:t>
      </w:r>
      <w:r>
        <w:t xml:space="preserve"> так же будет выведено обоснование. </w:t>
      </w:r>
    </w:p>
    <w:p w:rsidR="00C11E62" w:rsidRPr="00C11E62" w:rsidRDefault="00C11E62" w:rsidP="00C11E62">
      <w:pPr>
        <w:jc w:val="both"/>
      </w:pPr>
      <w:r>
        <w:t xml:space="preserve">Если оператор считает что новая рекомендация лучше уже выведенной, то есть возможность перенести новую рекомендацию на форму «Товары», нажав кнопку «Результат – к заказу». </w:t>
      </w:r>
    </w:p>
    <w:p w:rsidR="0039438C" w:rsidRDefault="0039438C" w:rsidP="00453048">
      <w:pPr>
        <w:jc w:val="both"/>
      </w:pPr>
    </w:p>
    <w:p w:rsidR="00630C1A" w:rsidRDefault="00630C1A">
      <w:r>
        <w:br w:type="page"/>
      </w:r>
    </w:p>
    <w:p w:rsidR="00630C1A" w:rsidRPr="00C441C5" w:rsidRDefault="00630C1A" w:rsidP="00C441C5">
      <w:pPr>
        <w:pStyle w:val="1"/>
        <w:rPr>
          <w:color w:val="auto"/>
        </w:rPr>
      </w:pPr>
      <w:bookmarkStart w:id="17" w:name="_Toc331654732"/>
      <w:proofErr w:type="spellStart"/>
      <w:r w:rsidRPr="00C441C5">
        <w:rPr>
          <w:color w:val="auto"/>
        </w:rPr>
        <w:lastRenderedPageBreak/>
        <w:t>Автообработка</w:t>
      </w:r>
      <w:proofErr w:type="spellEnd"/>
      <w:r w:rsidR="00743F45" w:rsidRPr="00C441C5">
        <w:rPr>
          <w:color w:val="auto"/>
        </w:rPr>
        <w:t>.</w:t>
      </w:r>
      <w:bookmarkEnd w:id="17"/>
    </w:p>
    <w:p w:rsidR="00C441C5" w:rsidRPr="00C441C5" w:rsidRDefault="00C441C5" w:rsidP="00C441C5"/>
    <w:p w:rsidR="00630C1A" w:rsidRDefault="00743F45" w:rsidP="00630C1A">
      <w:pPr>
        <w:jc w:val="both"/>
      </w:pPr>
      <w:r>
        <w:t xml:space="preserve">В системе реализован функционал автоматической, регулярной, обработки данных о состоянии запасов в компании. Есть возможность выбрать настройки, которые следует автоматически обработать. </w:t>
      </w:r>
      <w:r w:rsidR="00124CBC">
        <w:t>Дополнительно</w:t>
      </w:r>
      <w:r>
        <w:t xml:space="preserve">,  есть возможность </w:t>
      </w:r>
      <w:proofErr w:type="gramStart"/>
      <w:r>
        <w:t>выбрать</w:t>
      </w:r>
      <w:proofErr w:type="gramEnd"/>
      <w:r>
        <w:t xml:space="preserve"> что делать с результатом этой обработки – сформировать отчет в </w:t>
      </w:r>
      <w:proofErr w:type="spellStart"/>
      <w:r>
        <w:t>экселе</w:t>
      </w:r>
      <w:proofErr w:type="spellEnd"/>
      <w:r>
        <w:t>, или сформировать сразу документы Заказы поставщику.</w:t>
      </w:r>
    </w:p>
    <w:p w:rsidR="00743F45" w:rsidRDefault="00743F45" w:rsidP="00630C1A">
      <w:pPr>
        <w:jc w:val="both"/>
      </w:pPr>
      <w:r>
        <w:t xml:space="preserve">При любом раскладе, на указанный в настройке </w:t>
      </w:r>
      <w:proofErr w:type="spellStart"/>
      <w:r>
        <w:t>Автообработки</w:t>
      </w:r>
      <w:proofErr w:type="spellEnd"/>
      <w:r>
        <w:t xml:space="preserve"> е-мейл высылается отчет о проделанной работе.</w:t>
      </w:r>
    </w:p>
    <w:p w:rsidR="00743F45" w:rsidRDefault="00743F45" w:rsidP="00630C1A">
      <w:pPr>
        <w:jc w:val="both"/>
      </w:pPr>
    </w:p>
    <w:p w:rsidR="00743F45" w:rsidRPr="00630C1A" w:rsidRDefault="00743F45" w:rsidP="00743F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197333" cy="3812875"/>
            <wp:effectExtent l="19050" t="0" r="3067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5133" t="22137" r="34790" b="11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333" cy="381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F45" w:rsidRDefault="00743F45" w:rsidP="00F72830"/>
    <w:p w:rsidR="00F72830" w:rsidRDefault="00743F45" w:rsidP="000C6749">
      <w:pPr>
        <w:jc w:val="both"/>
      </w:pPr>
      <w:r>
        <w:t xml:space="preserve">Система не предполагает использования внутреннего планировщика 1С ввиду его ущербности по гибкой настройке. Вместо этого, предполагается использовать планировщик, встроенный в </w:t>
      </w:r>
      <w:r>
        <w:rPr>
          <w:lang w:val="en-US"/>
        </w:rPr>
        <w:t>W</w:t>
      </w:r>
      <w:proofErr w:type="spellStart"/>
      <w:r>
        <w:t>indows</w:t>
      </w:r>
      <w:proofErr w:type="spellEnd"/>
      <w:r>
        <w:t>, который запускает автообработку как внешний модуль по ключу задачи.</w:t>
      </w:r>
    </w:p>
    <w:p w:rsidR="00743F45" w:rsidRPr="00211C9B" w:rsidRDefault="00743F45" w:rsidP="000C6749">
      <w:pPr>
        <w:jc w:val="both"/>
      </w:pPr>
      <w:r>
        <w:t xml:space="preserve">Детальную информацию по настройке </w:t>
      </w:r>
      <w:proofErr w:type="spellStart"/>
      <w:r>
        <w:t>автообработчика</w:t>
      </w:r>
      <w:proofErr w:type="spellEnd"/>
      <w:r>
        <w:t xml:space="preserve"> можете узнать у нас. Настройка </w:t>
      </w:r>
      <w:proofErr w:type="spellStart"/>
      <w:r>
        <w:t>автообработчика</w:t>
      </w:r>
      <w:proofErr w:type="spellEnd"/>
      <w:r>
        <w:t xml:space="preserve"> потребует базовых знаний в администрировании и управлению заданиями </w:t>
      </w:r>
      <w:r>
        <w:rPr>
          <w:lang w:val="en-US"/>
        </w:rPr>
        <w:t>W</w:t>
      </w:r>
      <w:proofErr w:type="spellStart"/>
      <w:r>
        <w:t>indows</w:t>
      </w:r>
      <w:proofErr w:type="spellEnd"/>
      <w:r w:rsidRPr="000C6749">
        <w:t>.</w:t>
      </w:r>
    </w:p>
    <w:p w:rsidR="00C441C5" w:rsidRDefault="00C441C5">
      <w:r>
        <w:br w:type="page"/>
      </w:r>
    </w:p>
    <w:p w:rsidR="00E85244" w:rsidRDefault="00C441C5" w:rsidP="00C441C5">
      <w:pPr>
        <w:pStyle w:val="1"/>
        <w:rPr>
          <w:color w:val="auto"/>
        </w:rPr>
      </w:pPr>
      <w:bookmarkStart w:id="18" w:name="_Toc331654733"/>
      <w:r w:rsidRPr="00C441C5">
        <w:rPr>
          <w:color w:val="auto"/>
        </w:rPr>
        <w:lastRenderedPageBreak/>
        <w:t>Заключение</w:t>
      </w:r>
      <w:bookmarkEnd w:id="18"/>
    </w:p>
    <w:p w:rsidR="00C441C5" w:rsidRPr="00C441C5" w:rsidRDefault="00C441C5" w:rsidP="00C441C5"/>
    <w:p w:rsidR="00E85244" w:rsidRDefault="00E85244" w:rsidP="00E85244">
      <w:pPr>
        <w:jc w:val="both"/>
        <w:rPr>
          <w:rFonts w:cs="Calibri"/>
        </w:rPr>
      </w:pPr>
      <w:r w:rsidRPr="006020D3">
        <w:rPr>
          <w:rFonts w:cs="Calibri"/>
        </w:rPr>
        <w:t>Важно понимать, что данн</w:t>
      </w:r>
      <w:r>
        <w:rPr>
          <w:rFonts w:cs="Calibri"/>
        </w:rPr>
        <w:t xml:space="preserve">ая система </w:t>
      </w:r>
      <w:r w:rsidRPr="006020D3">
        <w:rPr>
          <w:rFonts w:cs="Calibri"/>
        </w:rPr>
        <w:t xml:space="preserve">находится в состоянии постоянного совершенствования. </w:t>
      </w:r>
    </w:p>
    <w:p w:rsidR="00E85244" w:rsidRPr="006020D3" w:rsidRDefault="00E85244" w:rsidP="00E85244">
      <w:pPr>
        <w:jc w:val="both"/>
        <w:rPr>
          <w:rFonts w:cs="Calibri"/>
        </w:rPr>
      </w:pPr>
      <w:r w:rsidRPr="006020D3">
        <w:rPr>
          <w:rFonts w:cs="Calibri"/>
        </w:rPr>
        <w:t>Мы регулярно получаем отзывы и рекомендации от пользователей системы и стараемся не только оперативно решать проблемы, но и дорабатывать и расширять функционал инструмента для того чтобы он максимально решал потребности пользователей.</w:t>
      </w:r>
    </w:p>
    <w:p w:rsidR="00E85244" w:rsidRDefault="00E85244" w:rsidP="00E85244">
      <w:pPr>
        <w:jc w:val="both"/>
        <w:rPr>
          <w:rFonts w:cs="Calibri"/>
        </w:rPr>
      </w:pPr>
      <w:r w:rsidRPr="006020D3">
        <w:rPr>
          <w:rFonts w:cs="Calibri"/>
        </w:rPr>
        <w:t>Данная система встраивается в конфигурацию 1С: Управление торговлей 10.3</w:t>
      </w:r>
      <w:r>
        <w:rPr>
          <w:rFonts w:cs="Calibri"/>
        </w:rPr>
        <w:t xml:space="preserve">, 1С: Комплексная автоматизация 1.1 и их производные, </w:t>
      </w:r>
      <w:r w:rsidRPr="006020D3">
        <w:rPr>
          <w:rFonts w:cs="Calibri"/>
        </w:rPr>
        <w:t xml:space="preserve">и </w:t>
      </w:r>
      <w:r>
        <w:rPr>
          <w:rFonts w:cs="Calibri"/>
        </w:rPr>
        <w:t>не изменяет никаких стандартных объектов, что позволяет легко проводить обновление конфигурации на новые версии</w:t>
      </w:r>
      <w:r w:rsidRPr="006020D3">
        <w:rPr>
          <w:rFonts w:cs="Calibri"/>
        </w:rPr>
        <w:t xml:space="preserve">. </w:t>
      </w:r>
    </w:p>
    <w:p w:rsidR="00E85244" w:rsidRPr="006020D3" w:rsidRDefault="00E85244" w:rsidP="00E85244">
      <w:pPr>
        <w:jc w:val="both"/>
        <w:rPr>
          <w:rFonts w:cs="Calibri"/>
        </w:rPr>
      </w:pPr>
      <w:r>
        <w:rPr>
          <w:rFonts w:cs="Calibri"/>
        </w:rPr>
        <w:t xml:space="preserve">Мы готовы доработать систему под ваши требования и особенности работы – этот </w:t>
      </w:r>
      <w:proofErr w:type="gramStart"/>
      <w:r>
        <w:rPr>
          <w:rFonts w:cs="Calibri"/>
        </w:rPr>
        <w:t>вопрос</w:t>
      </w:r>
      <w:proofErr w:type="gramEnd"/>
      <w:r>
        <w:rPr>
          <w:rFonts w:cs="Calibri"/>
        </w:rPr>
        <w:t xml:space="preserve"> возможно решить только в индивидуальном порядке.</w:t>
      </w:r>
    </w:p>
    <w:p w:rsidR="00E85244" w:rsidRPr="006020D3" w:rsidRDefault="00E85244" w:rsidP="00E85244">
      <w:pPr>
        <w:jc w:val="both"/>
        <w:rPr>
          <w:rFonts w:cs="Calibri"/>
        </w:rPr>
      </w:pPr>
      <w:r w:rsidRPr="006020D3">
        <w:rPr>
          <w:rFonts w:cs="Calibri"/>
        </w:rPr>
        <w:t xml:space="preserve">Если у вас появились вопросы или предложения, Вы можете связаться со мной по электронной почте </w:t>
      </w:r>
      <w:hyperlink r:id="rId38" w:history="1">
        <w:r w:rsidRPr="006020D3">
          <w:rPr>
            <w:rStyle w:val="aa"/>
            <w:rFonts w:cs="Calibri"/>
            <w:lang w:val="en-US"/>
          </w:rPr>
          <w:t>pw</w:t>
        </w:r>
        <w:r w:rsidRPr="006020D3">
          <w:rPr>
            <w:rStyle w:val="aa"/>
            <w:rFonts w:cs="Calibri"/>
          </w:rPr>
          <w:t>@1</w:t>
        </w:r>
        <w:proofErr w:type="spellStart"/>
        <w:r w:rsidRPr="006020D3">
          <w:rPr>
            <w:rStyle w:val="aa"/>
            <w:rFonts w:cs="Calibri"/>
            <w:lang w:val="en-US"/>
          </w:rPr>
          <w:t>crv</w:t>
        </w:r>
        <w:proofErr w:type="spellEnd"/>
        <w:r w:rsidRPr="006020D3">
          <w:rPr>
            <w:rStyle w:val="aa"/>
            <w:rFonts w:cs="Calibri"/>
          </w:rPr>
          <w:t>.</w:t>
        </w:r>
        <w:proofErr w:type="spellStart"/>
        <w:r w:rsidRPr="006020D3">
          <w:rPr>
            <w:rStyle w:val="aa"/>
            <w:rFonts w:cs="Calibri"/>
            <w:lang w:val="en-US"/>
          </w:rPr>
          <w:t>ru</w:t>
        </w:r>
        <w:proofErr w:type="spellEnd"/>
      </w:hyperlink>
      <w:r w:rsidRPr="006020D3">
        <w:rPr>
          <w:rFonts w:cs="Calibri"/>
        </w:rPr>
        <w:t xml:space="preserve"> либо по телефонам:  8 905 27 28 29 1 или (812) 924 61 33</w:t>
      </w:r>
    </w:p>
    <w:p w:rsidR="00E85244" w:rsidRPr="006020D3" w:rsidRDefault="00E85244" w:rsidP="00E85244">
      <w:pPr>
        <w:jc w:val="both"/>
        <w:rPr>
          <w:rFonts w:cs="Calibri"/>
          <w:b/>
        </w:rPr>
      </w:pPr>
      <w:r w:rsidRPr="006020D3">
        <w:rPr>
          <w:rFonts w:cs="Calibri"/>
          <w:b/>
        </w:rPr>
        <w:t>С уважением, Ковтун Павел.</w:t>
      </w:r>
    </w:p>
    <w:p w:rsidR="00E85244" w:rsidRPr="00E85244" w:rsidRDefault="00E85244" w:rsidP="000C6749">
      <w:pPr>
        <w:jc w:val="both"/>
      </w:pPr>
    </w:p>
    <w:sectPr w:rsidR="00E85244" w:rsidRPr="00E85244" w:rsidSect="004D3C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5183" w:rsidRDefault="00015183" w:rsidP="006C5904">
      <w:pPr>
        <w:spacing w:after="0" w:line="240" w:lineRule="auto"/>
      </w:pPr>
      <w:r>
        <w:separator/>
      </w:r>
    </w:p>
  </w:endnote>
  <w:endnote w:type="continuationSeparator" w:id="0">
    <w:p w:rsidR="00015183" w:rsidRDefault="00015183" w:rsidP="006C59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5183" w:rsidRDefault="00015183" w:rsidP="006C5904">
      <w:pPr>
        <w:spacing w:after="0" w:line="240" w:lineRule="auto"/>
      </w:pPr>
      <w:r>
        <w:separator/>
      </w:r>
    </w:p>
  </w:footnote>
  <w:footnote w:type="continuationSeparator" w:id="0">
    <w:p w:rsidR="00015183" w:rsidRDefault="00015183" w:rsidP="006C59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A26293"/>
    <w:multiLevelType w:val="hybridMultilevel"/>
    <w:tmpl w:val="339EB69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57EAF"/>
    <w:multiLevelType w:val="hybridMultilevel"/>
    <w:tmpl w:val="339EB69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AD093E"/>
    <w:multiLevelType w:val="multilevel"/>
    <w:tmpl w:val="820A30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7E38103E"/>
    <w:multiLevelType w:val="hybridMultilevel"/>
    <w:tmpl w:val="339EB69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E781E52"/>
    <w:multiLevelType w:val="hybridMultilevel"/>
    <w:tmpl w:val="339EB69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86B94"/>
    <w:rsid w:val="00015183"/>
    <w:rsid w:val="00022D74"/>
    <w:rsid w:val="00047275"/>
    <w:rsid w:val="000C6749"/>
    <w:rsid w:val="000D70A8"/>
    <w:rsid w:val="001100A4"/>
    <w:rsid w:val="00124CBC"/>
    <w:rsid w:val="001357A1"/>
    <w:rsid w:val="0016795B"/>
    <w:rsid w:val="00174801"/>
    <w:rsid w:val="00174B7A"/>
    <w:rsid w:val="001856B1"/>
    <w:rsid w:val="00196B46"/>
    <w:rsid w:val="001B25AB"/>
    <w:rsid w:val="001B6F7A"/>
    <w:rsid w:val="001F6985"/>
    <w:rsid w:val="00211C9B"/>
    <w:rsid w:val="00230266"/>
    <w:rsid w:val="002662D4"/>
    <w:rsid w:val="00276624"/>
    <w:rsid w:val="002B2E3F"/>
    <w:rsid w:val="002F1548"/>
    <w:rsid w:val="003221E7"/>
    <w:rsid w:val="003676F9"/>
    <w:rsid w:val="0039438C"/>
    <w:rsid w:val="003A61D3"/>
    <w:rsid w:val="003C0110"/>
    <w:rsid w:val="003C5FB2"/>
    <w:rsid w:val="003D6EB0"/>
    <w:rsid w:val="003F092F"/>
    <w:rsid w:val="00405818"/>
    <w:rsid w:val="0043406D"/>
    <w:rsid w:val="00453048"/>
    <w:rsid w:val="00455A81"/>
    <w:rsid w:val="00486DE6"/>
    <w:rsid w:val="004A50C9"/>
    <w:rsid w:val="004D3C34"/>
    <w:rsid w:val="005261FB"/>
    <w:rsid w:val="005271B8"/>
    <w:rsid w:val="00562B02"/>
    <w:rsid w:val="0056453E"/>
    <w:rsid w:val="00586B94"/>
    <w:rsid w:val="00595263"/>
    <w:rsid w:val="005B3006"/>
    <w:rsid w:val="005F27F1"/>
    <w:rsid w:val="005F44AF"/>
    <w:rsid w:val="00614D65"/>
    <w:rsid w:val="0061643C"/>
    <w:rsid w:val="00623FC3"/>
    <w:rsid w:val="00630C1A"/>
    <w:rsid w:val="006469A2"/>
    <w:rsid w:val="0065073C"/>
    <w:rsid w:val="006509B1"/>
    <w:rsid w:val="006537D6"/>
    <w:rsid w:val="0068406F"/>
    <w:rsid w:val="006C4C0C"/>
    <w:rsid w:val="006C5904"/>
    <w:rsid w:val="006C781F"/>
    <w:rsid w:val="006D5062"/>
    <w:rsid w:val="006D7EFC"/>
    <w:rsid w:val="00713281"/>
    <w:rsid w:val="00715D0B"/>
    <w:rsid w:val="0073399E"/>
    <w:rsid w:val="00743F45"/>
    <w:rsid w:val="007604CB"/>
    <w:rsid w:val="00792069"/>
    <w:rsid w:val="007A5732"/>
    <w:rsid w:val="007B61C9"/>
    <w:rsid w:val="007E4958"/>
    <w:rsid w:val="008152D0"/>
    <w:rsid w:val="00842515"/>
    <w:rsid w:val="0085150E"/>
    <w:rsid w:val="008927E4"/>
    <w:rsid w:val="008D1916"/>
    <w:rsid w:val="008D7063"/>
    <w:rsid w:val="009300DA"/>
    <w:rsid w:val="00955352"/>
    <w:rsid w:val="009666FA"/>
    <w:rsid w:val="00975B62"/>
    <w:rsid w:val="009A6988"/>
    <w:rsid w:val="009D2687"/>
    <w:rsid w:val="00A03226"/>
    <w:rsid w:val="00A06520"/>
    <w:rsid w:val="00A716FD"/>
    <w:rsid w:val="00A74731"/>
    <w:rsid w:val="00AA0626"/>
    <w:rsid w:val="00AB0FA8"/>
    <w:rsid w:val="00AC3B21"/>
    <w:rsid w:val="00AD4825"/>
    <w:rsid w:val="00AE4E1D"/>
    <w:rsid w:val="00B12808"/>
    <w:rsid w:val="00B4415D"/>
    <w:rsid w:val="00B56BBA"/>
    <w:rsid w:val="00B746BD"/>
    <w:rsid w:val="00B81F24"/>
    <w:rsid w:val="00BA32F5"/>
    <w:rsid w:val="00BF77E4"/>
    <w:rsid w:val="00C02A13"/>
    <w:rsid w:val="00C11C89"/>
    <w:rsid w:val="00C11E62"/>
    <w:rsid w:val="00C31057"/>
    <w:rsid w:val="00C441C5"/>
    <w:rsid w:val="00C45127"/>
    <w:rsid w:val="00C466A2"/>
    <w:rsid w:val="00C46D3A"/>
    <w:rsid w:val="00C67A24"/>
    <w:rsid w:val="00C94074"/>
    <w:rsid w:val="00D45EAE"/>
    <w:rsid w:val="00D50517"/>
    <w:rsid w:val="00D54BFA"/>
    <w:rsid w:val="00D67A2D"/>
    <w:rsid w:val="00DA282C"/>
    <w:rsid w:val="00DC5074"/>
    <w:rsid w:val="00DD4506"/>
    <w:rsid w:val="00DE13B2"/>
    <w:rsid w:val="00DE2227"/>
    <w:rsid w:val="00DE4583"/>
    <w:rsid w:val="00E34CC6"/>
    <w:rsid w:val="00E51A2E"/>
    <w:rsid w:val="00E85244"/>
    <w:rsid w:val="00EB0058"/>
    <w:rsid w:val="00EE6ED4"/>
    <w:rsid w:val="00F27BF0"/>
    <w:rsid w:val="00F35E45"/>
    <w:rsid w:val="00F36040"/>
    <w:rsid w:val="00F37DD5"/>
    <w:rsid w:val="00F604BE"/>
    <w:rsid w:val="00F71B2F"/>
    <w:rsid w:val="00F72830"/>
    <w:rsid w:val="00F95E61"/>
    <w:rsid w:val="00FB1B03"/>
    <w:rsid w:val="00FB4F17"/>
    <w:rsid w:val="00FC0773"/>
    <w:rsid w:val="00FC717B"/>
    <w:rsid w:val="00FD65AE"/>
    <w:rsid w:val="00FE2E26"/>
    <w:rsid w:val="00FF6A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3C34"/>
  </w:style>
  <w:style w:type="paragraph" w:styleId="1">
    <w:name w:val="heading 1"/>
    <w:basedOn w:val="a"/>
    <w:next w:val="a"/>
    <w:link w:val="10"/>
    <w:uiPriority w:val="9"/>
    <w:qFormat/>
    <w:rsid w:val="00C441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441C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441C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86B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86B94"/>
    <w:rPr>
      <w:b/>
      <w:bCs/>
    </w:rPr>
  </w:style>
  <w:style w:type="character" w:styleId="a5">
    <w:name w:val="Emphasis"/>
    <w:basedOn w:val="a0"/>
    <w:uiPriority w:val="20"/>
    <w:qFormat/>
    <w:rsid w:val="00586B94"/>
    <w:rPr>
      <w:i/>
      <w:iCs/>
    </w:rPr>
  </w:style>
  <w:style w:type="paragraph" w:customStyle="1" w:styleId="sourcecode">
    <w:name w:val="sourcecode"/>
    <w:basedOn w:val="a"/>
    <w:rsid w:val="00586B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614D65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F360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36040"/>
    <w:rPr>
      <w:rFonts w:ascii="Tahoma" w:hAnsi="Tahoma" w:cs="Tahoma"/>
      <w:sz w:val="16"/>
      <w:szCs w:val="16"/>
    </w:rPr>
  </w:style>
  <w:style w:type="table" w:styleId="a9">
    <w:name w:val="Table Grid"/>
    <w:basedOn w:val="a1"/>
    <w:rsid w:val="006C59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rsid w:val="006C5904"/>
    <w:rPr>
      <w:color w:val="0000FF"/>
      <w:u w:val="single"/>
    </w:rPr>
  </w:style>
  <w:style w:type="paragraph" w:styleId="ab">
    <w:name w:val="header"/>
    <w:basedOn w:val="a"/>
    <w:link w:val="ac"/>
    <w:uiPriority w:val="99"/>
    <w:semiHidden/>
    <w:unhideWhenUsed/>
    <w:rsid w:val="006C5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6C5904"/>
  </w:style>
  <w:style w:type="paragraph" w:styleId="ad">
    <w:name w:val="footer"/>
    <w:basedOn w:val="a"/>
    <w:link w:val="ae"/>
    <w:uiPriority w:val="99"/>
    <w:semiHidden/>
    <w:unhideWhenUsed/>
    <w:rsid w:val="006C59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6C5904"/>
  </w:style>
  <w:style w:type="character" w:customStyle="1" w:styleId="10">
    <w:name w:val="Заголовок 1 Знак"/>
    <w:basedOn w:val="a0"/>
    <w:link w:val="1"/>
    <w:uiPriority w:val="9"/>
    <w:rsid w:val="00C441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semiHidden/>
    <w:unhideWhenUsed/>
    <w:qFormat/>
    <w:rsid w:val="00C441C5"/>
    <w:pPr>
      <w:outlineLvl w:val="9"/>
    </w:pPr>
  </w:style>
  <w:style w:type="character" w:customStyle="1" w:styleId="20">
    <w:name w:val="Заголовок 2 Знак"/>
    <w:basedOn w:val="a0"/>
    <w:link w:val="2"/>
    <w:uiPriority w:val="9"/>
    <w:rsid w:val="00C441C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441C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11">
    <w:name w:val="toc 1"/>
    <w:basedOn w:val="a"/>
    <w:next w:val="a"/>
    <w:autoRedefine/>
    <w:uiPriority w:val="39"/>
    <w:unhideWhenUsed/>
    <w:rsid w:val="006D7EF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6D7EFC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6D7EFC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024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941405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99530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854698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2623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82649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381066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7955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5331619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771295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545494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231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188221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476580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44046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984115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71200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978976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5835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210321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511508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08040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047942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535587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963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3194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147672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740330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76046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634704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59766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28804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2944139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30862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107086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97265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181100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898134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927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826835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60463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164292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261218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856791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6395744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68201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9802221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692501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06256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116545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667936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231244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361218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459267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105276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56756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7220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27200">
              <w:blockQuote w:val="1"/>
              <w:marLeft w:val="72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840927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085649">
                  <w:blockQuote w:val="1"/>
                  <w:marLeft w:val="72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865627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5636838">
                      <w:blockQuote w:val="1"/>
                      <w:marLeft w:val="72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hyperlink" Target="mailto:pw@1crv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rademet@gmail.com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hyperlink" Target="mailto:pw@1crv.ru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://www.1crv.ru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0EAF7E-3333-4D5F-9112-CFEC64F735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46</Pages>
  <Words>9746</Words>
  <Characters>55558</Characters>
  <Application>Microsoft Office Word</Application>
  <DocSecurity>0</DocSecurity>
  <Lines>462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65174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pwc</dc:creator>
  <cp:lastModifiedBy>мм</cp:lastModifiedBy>
  <cp:revision>99</cp:revision>
  <cp:lastPrinted>2012-06-11T07:53:00Z</cp:lastPrinted>
  <dcterms:created xsi:type="dcterms:W3CDTF">2012-06-04T18:59:00Z</dcterms:created>
  <dcterms:modified xsi:type="dcterms:W3CDTF">2012-09-08T20:13:00Z</dcterms:modified>
</cp:coreProperties>
</file>